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984A7" w14:textId="77777777" w:rsidR="006742D9" w:rsidRPr="00796F45" w:rsidRDefault="006742D9" w:rsidP="005D03A3">
      <w:pPr>
        <w:tabs>
          <w:tab w:val="left" w:pos="8222"/>
        </w:tabs>
        <w:ind w:right="1275" w:hanging="1134"/>
        <w:rPr>
          <w:rFonts w:ascii="Arial" w:hAnsi="Arial" w:cs="Arial"/>
        </w:rPr>
      </w:pPr>
    </w:p>
    <w:p w14:paraId="50B2DE52" w14:textId="3F1ADC91" w:rsidR="00C55818" w:rsidRPr="00F8661B" w:rsidRDefault="005A1E0A" w:rsidP="00560481">
      <w:pPr>
        <w:widowControl w:val="0"/>
        <w:spacing w:after="240" w:line="360" w:lineRule="atLeast"/>
        <w:ind w:right="2160"/>
        <w:jc w:val="both"/>
        <w:outlineLvl w:val="0"/>
        <w:rPr>
          <w:rFonts w:ascii="Arial" w:hAnsi="Arial" w:cs="Arial"/>
          <w:sz w:val="20"/>
          <w:szCs w:val="20"/>
        </w:rPr>
      </w:pPr>
      <w:r w:rsidRPr="00F8661B">
        <w:rPr>
          <w:rFonts w:ascii="Arial" w:hAnsi="Arial" w:cs="Arial"/>
          <w:sz w:val="20"/>
          <w:szCs w:val="20"/>
        </w:rPr>
        <w:t>Seite 1/</w:t>
      </w:r>
      <w:r w:rsidR="009F028B">
        <w:rPr>
          <w:rFonts w:ascii="Arial" w:hAnsi="Arial" w:cs="Arial"/>
          <w:sz w:val="20"/>
          <w:szCs w:val="20"/>
        </w:rPr>
        <w:t>2</w:t>
      </w:r>
    </w:p>
    <w:p w14:paraId="7907DFF4" w14:textId="6E9A27C9" w:rsidR="00FA00CA" w:rsidRDefault="00703B0E" w:rsidP="00572C2B">
      <w:pPr>
        <w:widowControl w:val="0"/>
        <w:spacing w:after="240" w:line="360" w:lineRule="atLeast"/>
        <w:ind w:right="2160"/>
        <w:jc w:val="both"/>
        <w:rPr>
          <w:rFonts w:ascii="Arial" w:hAnsi="Arial" w:cs="Arial"/>
          <w:b/>
          <w:sz w:val="24"/>
          <w:szCs w:val="28"/>
        </w:rPr>
      </w:pPr>
      <w:r w:rsidRPr="00344F51">
        <w:rPr>
          <w:rFonts w:ascii="Arial" w:hAnsi="Arial" w:cs="Arial"/>
          <w:noProof/>
          <w:sz w:val="18"/>
          <w:szCs w:val="20"/>
        </w:rPr>
        <mc:AlternateContent>
          <mc:Choice Requires="wps">
            <w:drawing>
              <wp:anchor distT="0" distB="0" distL="114300" distR="114300" simplePos="0" relativeHeight="251658240" behindDoc="0" locked="0" layoutInCell="1" allowOverlap="1" wp14:anchorId="291878CE" wp14:editId="28FB5B39">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E07C371" w14:textId="77777777" w:rsidR="00E22BC1" w:rsidRPr="00E0200B" w:rsidRDefault="00E22BC1"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E22BC1" w:rsidRDefault="00E22BC1" w:rsidP="00703B0E">
                            <w:pPr>
                              <w:autoSpaceDE w:val="0"/>
                              <w:autoSpaceDN w:val="0"/>
                              <w:adjustRightInd w:val="0"/>
                              <w:spacing w:after="0" w:line="240" w:lineRule="auto"/>
                              <w:rPr>
                                <w:rFonts w:ascii="Arial" w:hAnsi="Arial" w:cs="Arial"/>
                                <w:color w:val="5A5A5A"/>
                                <w:sz w:val="13"/>
                                <w:szCs w:val="13"/>
                              </w:rPr>
                            </w:pPr>
                          </w:p>
                          <w:p w14:paraId="793BAA5E" w14:textId="77777777" w:rsidR="00E22BC1" w:rsidRPr="001247DB" w:rsidRDefault="00E22BC1" w:rsidP="00703B0E">
                            <w:pPr>
                              <w:autoSpaceDE w:val="0"/>
                              <w:autoSpaceDN w:val="0"/>
                              <w:adjustRightInd w:val="0"/>
                              <w:spacing w:after="0" w:line="240" w:lineRule="auto"/>
                              <w:rPr>
                                <w:rFonts w:ascii="Arial" w:hAnsi="Arial" w:cs="Arial"/>
                                <w:b/>
                                <w:color w:val="5A5A5A"/>
                                <w:sz w:val="13"/>
                                <w:szCs w:val="13"/>
                              </w:rPr>
                            </w:pPr>
                          </w:p>
                          <w:p w14:paraId="7F7855A5" w14:textId="77777777" w:rsidR="00E22BC1" w:rsidRPr="00E0200B" w:rsidRDefault="00E22BC1"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467AA243" w14:textId="77777777" w:rsidR="00E22BC1" w:rsidRPr="001247DB" w:rsidRDefault="00E22BC1"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Jorga Burri-Grisloff</w:t>
                            </w:r>
                          </w:p>
                          <w:p w14:paraId="69AFBFFA" w14:textId="77777777" w:rsidR="00E22BC1" w:rsidRPr="001247DB" w:rsidRDefault="00E22BC1"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+49 211 50 66 86-12</w:t>
                            </w:r>
                          </w:p>
                          <w:p w14:paraId="1664B948" w14:textId="77777777" w:rsidR="00E22BC1" w:rsidRPr="001247DB" w:rsidRDefault="00267E9C" w:rsidP="000638DF">
                            <w:pPr>
                              <w:autoSpaceDE w:val="0"/>
                              <w:autoSpaceDN w:val="0"/>
                              <w:adjustRightInd w:val="0"/>
                              <w:spacing w:after="0" w:line="240" w:lineRule="auto"/>
                              <w:rPr>
                                <w:rFonts w:ascii="Arial" w:hAnsi="Arial" w:cs="Arial"/>
                                <w:color w:val="5A5A5A"/>
                                <w:sz w:val="13"/>
                                <w:szCs w:val="13"/>
                                <w:lang w:val="en-US"/>
                              </w:rPr>
                            </w:pPr>
                            <w:hyperlink r:id="rId9" w:history="1">
                              <w:r w:rsidR="00E22BC1" w:rsidRPr="001247DB">
                                <w:rPr>
                                  <w:rFonts w:ascii="Arial" w:hAnsi="Arial" w:cs="Arial"/>
                                  <w:color w:val="5A5A5A"/>
                                  <w:sz w:val="13"/>
                                  <w:szCs w:val="13"/>
                                  <w:lang w:val="en-US"/>
                                </w:rPr>
                                <w:t>presse@abus.de</w:t>
                              </w:r>
                            </w:hyperlink>
                          </w:p>
                          <w:p w14:paraId="3124C25E" w14:textId="77777777" w:rsidR="00E22BC1" w:rsidRPr="009F267E" w:rsidRDefault="00E22BC1"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E22BC1" w:rsidRPr="001247DB" w:rsidRDefault="00E22BC1"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E22BC1" w:rsidRPr="001247DB" w:rsidRDefault="00E22BC1"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E22BC1" w:rsidRPr="001247DB" w:rsidRDefault="00E22BC1"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E22BC1" w:rsidRPr="00D13E94" w:rsidRDefault="00E22BC1" w:rsidP="00703B0E">
                            <w:pPr>
                              <w:autoSpaceDE w:val="0"/>
                              <w:autoSpaceDN w:val="0"/>
                              <w:adjustRightInd w:val="0"/>
                              <w:spacing w:after="0" w:line="240" w:lineRule="auto"/>
                              <w:rPr>
                                <w:rFonts w:ascii="Arial" w:hAnsi="Arial" w:cs="Arial"/>
                                <w:color w:val="5A5A5A"/>
                                <w:sz w:val="13"/>
                                <w:szCs w:val="13"/>
                              </w:rPr>
                            </w:pPr>
                          </w:p>
                          <w:p w14:paraId="4E5A2441" w14:textId="77777777" w:rsidR="00E22BC1" w:rsidRPr="00E0200B" w:rsidRDefault="00E22BC1" w:rsidP="00703B0E">
                            <w:pPr>
                              <w:autoSpaceDE w:val="0"/>
                              <w:autoSpaceDN w:val="0"/>
                              <w:adjustRightInd w:val="0"/>
                              <w:spacing w:after="0" w:line="240" w:lineRule="auto"/>
                              <w:rPr>
                                <w:rFonts w:ascii="Arial" w:hAnsi="Arial" w:cs="Arial"/>
                                <w:b/>
                                <w:color w:val="5A5A5A"/>
                                <w:sz w:val="13"/>
                                <w:szCs w:val="13"/>
                              </w:rPr>
                            </w:pPr>
                          </w:p>
                          <w:p w14:paraId="732DC1EE" w14:textId="77777777" w:rsidR="00E22BC1" w:rsidRDefault="00E22BC1"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E22BC1" w:rsidRDefault="00E22BC1" w:rsidP="00703B0E">
                            <w:pPr>
                              <w:autoSpaceDE w:val="0"/>
                              <w:autoSpaceDN w:val="0"/>
                              <w:adjustRightInd w:val="0"/>
                              <w:spacing w:after="0" w:line="240" w:lineRule="auto"/>
                              <w:rPr>
                                <w:rFonts w:ascii="Arial" w:hAnsi="Arial" w:cs="Arial"/>
                                <w:color w:val="5A5A5A"/>
                                <w:sz w:val="13"/>
                                <w:szCs w:val="13"/>
                                <w:lang w:val="en-US"/>
                              </w:rPr>
                            </w:pPr>
                            <w:r>
                              <w:rPr>
                                <w:rFonts w:ascii="Arial" w:hAnsi="Arial" w:cs="Arial"/>
                                <w:color w:val="5A5A5A"/>
                                <w:sz w:val="13"/>
                                <w:szCs w:val="13"/>
                                <w:lang w:val="en-US"/>
                              </w:rPr>
                              <w:br/>
                            </w:r>
                          </w:p>
                          <w:p w14:paraId="6654E64C" w14:textId="77777777" w:rsidR="00E22BC1" w:rsidRPr="009F267E" w:rsidRDefault="00E22BC1" w:rsidP="00703B0E">
                            <w:pPr>
                              <w:autoSpaceDE w:val="0"/>
                              <w:autoSpaceDN w:val="0"/>
                              <w:adjustRightInd w:val="0"/>
                              <w:spacing w:after="0" w:line="240" w:lineRule="auto"/>
                              <w:rPr>
                                <w:rFonts w:ascii="Arial" w:hAnsi="Arial" w:cs="Arial"/>
                                <w:color w:val="5A5A5A"/>
                                <w:sz w:val="13"/>
                                <w:szCs w:val="13"/>
                              </w:rPr>
                            </w:pPr>
                          </w:p>
                          <w:p w14:paraId="6213F16F" w14:textId="77777777" w:rsidR="00E22BC1" w:rsidRPr="004B66FA" w:rsidRDefault="00E22BC1" w:rsidP="00703B0E">
                            <w:pPr>
                              <w:rPr>
                                <w:szCs w:val="13"/>
                              </w:rPr>
                            </w:pPr>
                          </w:p>
                          <w:p w14:paraId="7E6CBFC5" w14:textId="22CA82C7" w:rsidR="00E22BC1" w:rsidRPr="00D13E94" w:rsidRDefault="00E22BC1"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" filled="f" stroked="f" strokeweight="0">
                <v:textbox>
                  <w:txbxContent>
                    <w:p w14:paraId="4E07C371" w14:textId="77777777" w:rsidR="00E22BC1" w:rsidRPr="00E0200B" w:rsidRDefault="00E22BC1"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E22BC1" w:rsidRDefault="00E22BC1" w:rsidP="00703B0E">
                      <w:pPr>
                        <w:autoSpaceDE w:val="0"/>
                        <w:autoSpaceDN w:val="0"/>
                        <w:adjustRightInd w:val="0"/>
                        <w:spacing w:after="0" w:line="240" w:lineRule="auto"/>
                        <w:rPr>
                          <w:rFonts w:ascii="Arial" w:hAnsi="Arial" w:cs="Arial"/>
                          <w:color w:val="5A5A5A"/>
                          <w:sz w:val="13"/>
                          <w:szCs w:val="13"/>
                        </w:rPr>
                      </w:pPr>
                    </w:p>
                    <w:p w14:paraId="793BAA5E" w14:textId="77777777" w:rsidR="00E22BC1" w:rsidRPr="001247DB" w:rsidRDefault="00E22BC1" w:rsidP="00703B0E">
                      <w:pPr>
                        <w:autoSpaceDE w:val="0"/>
                        <w:autoSpaceDN w:val="0"/>
                        <w:adjustRightInd w:val="0"/>
                        <w:spacing w:after="0" w:line="240" w:lineRule="auto"/>
                        <w:rPr>
                          <w:rFonts w:ascii="Arial" w:hAnsi="Arial" w:cs="Arial"/>
                          <w:b/>
                          <w:color w:val="5A5A5A"/>
                          <w:sz w:val="13"/>
                          <w:szCs w:val="13"/>
                        </w:rPr>
                      </w:pPr>
                    </w:p>
                    <w:p w14:paraId="7F7855A5" w14:textId="77777777" w:rsidR="00E22BC1" w:rsidRPr="00E0200B" w:rsidRDefault="00E22BC1"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 xml:space="preserve">August </w:t>
                      </w:r>
                      <w:proofErr w:type="spellStart"/>
                      <w:r w:rsidRPr="00E0200B">
                        <w:rPr>
                          <w:rFonts w:ascii="Arial" w:hAnsi="Arial" w:cs="Arial"/>
                          <w:color w:val="5A5A5A"/>
                          <w:sz w:val="13"/>
                          <w:szCs w:val="13"/>
                        </w:rPr>
                        <w:t>Bremicker</w:t>
                      </w:r>
                      <w:proofErr w:type="spellEnd"/>
                      <w:r w:rsidRPr="00E0200B">
                        <w:rPr>
                          <w:rFonts w:ascii="Arial" w:hAnsi="Arial" w:cs="Arial"/>
                          <w:color w:val="5A5A5A"/>
                          <w:sz w:val="13"/>
                          <w:szCs w:val="13"/>
                        </w:rPr>
                        <w:t xml:space="preserve"> Söhne KG</w:t>
                      </w:r>
                    </w:p>
                    <w:p w14:paraId="467AA243" w14:textId="77777777" w:rsidR="00E22BC1" w:rsidRPr="001247DB" w:rsidRDefault="00E22BC1"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Jorga Burri-Grisloff</w:t>
                      </w:r>
                    </w:p>
                    <w:p w14:paraId="69AFBFFA" w14:textId="77777777" w:rsidR="00E22BC1" w:rsidRPr="001247DB" w:rsidRDefault="00E22BC1" w:rsidP="000638DF">
                      <w:pPr>
                        <w:autoSpaceDE w:val="0"/>
                        <w:autoSpaceDN w:val="0"/>
                        <w:adjustRightInd w:val="0"/>
                        <w:spacing w:after="0" w:line="240" w:lineRule="auto"/>
                        <w:rPr>
                          <w:rFonts w:ascii="Arial" w:hAnsi="Arial" w:cs="Arial"/>
                          <w:color w:val="5A5A5A"/>
                          <w:sz w:val="13"/>
                          <w:szCs w:val="13"/>
                          <w:lang w:val="en-US"/>
                        </w:rPr>
                      </w:pPr>
                      <w:r w:rsidRPr="001247DB">
                        <w:rPr>
                          <w:rFonts w:ascii="Arial" w:hAnsi="Arial" w:cs="Arial"/>
                          <w:color w:val="5A5A5A"/>
                          <w:sz w:val="13"/>
                          <w:szCs w:val="13"/>
                          <w:lang w:val="en-US"/>
                        </w:rPr>
                        <w:t>+49 211 50 66 86-12</w:t>
                      </w:r>
                    </w:p>
                    <w:p w14:paraId="1664B948" w14:textId="77777777" w:rsidR="00E22BC1" w:rsidRPr="001247DB" w:rsidRDefault="00E22BC1" w:rsidP="000638DF">
                      <w:pPr>
                        <w:autoSpaceDE w:val="0"/>
                        <w:autoSpaceDN w:val="0"/>
                        <w:adjustRightInd w:val="0"/>
                        <w:spacing w:after="0" w:line="240" w:lineRule="auto"/>
                        <w:rPr>
                          <w:rFonts w:ascii="Arial" w:hAnsi="Arial" w:cs="Arial"/>
                          <w:color w:val="5A5A5A"/>
                          <w:sz w:val="13"/>
                          <w:szCs w:val="13"/>
                          <w:lang w:val="en-US"/>
                        </w:rPr>
                      </w:pPr>
                      <w:hyperlink r:id="rId10" w:history="1">
                        <w:r w:rsidRPr="001247DB">
                          <w:rPr>
                            <w:rFonts w:ascii="Arial" w:hAnsi="Arial" w:cs="Arial"/>
                            <w:color w:val="5A5A5A"/>
                            <w:sz w:val="13"/>
                            <w:szCs w:val="13"/>
                            <w:lang w:val="en-US"/>
                          </w:rPr>
                          <w:t>presse@abus.de</w:t>
                        </w:r>
                      </w:hyperlink>
                    </w:p>
                    <w:p w14:paraId="3124C25E" w14:textId="77777777" w:rsidR="00E22BC1" w:rsidRPr="009F267E" w:rsidRDefault="00E22BC1"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E22BC1" w:rsidRPr="001247DB" w:rsidRDefault="00E22BC1"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E22BC1" w:rsidRPr="001247DB" w:rsidRDefault="00E22BC1"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E22BC1" w:rsidRPr="001247DB" w:rsidRDefault="00E22BC1"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E22BC1" w:rsidRPr="00D13E94" w:rsidRDefault="00E22BC1" w:rsidP="00703B0E">
                      <w:pPr>
                        <w:autoSpaceDE w:val="0"/>
                        <w:autoSpaceDN w:val="0"/>
                        <w:adjustRightInd w:val="0"/>
                        <w:spacing w:after="0" w:line="240" w:lineRule="auto"/>
                        <w:rPr>
                          <w:rFonts w:ascii="Arial" w:hAnsi="Arial" w:cs="Arial"/>
                          <w:color w:val="5A5A5A"/>
                          <w:sz w:val="13"/>
                          <w:szCs w:val="13"/>
                        </w:rPr>
                      </w:pPr>
                    </w:p>
                    <w:p w14:paraId="4E5A2441" w14:textId="77777777" w:rsidR="00E22BC1" w:rsidRPr="00E0200B" w:rsidRDefault="00E22BC1" w:rsidP="00703B0E">
                      <w:pPr>
                        <w:autoSpaceDE w:val="0"/>
                        <w:autoSpaceDN w:val="0"/>
                        <w:adjustRightInd w:val="0"/>
                        <w:spacing w:after="0" w:line="240" w:lineRule="auto"/>
                        <w:rPr>
                          <w:rFonts w:ascii="Arial" w:hAnsi="Arial" w:cs="Arial"/>
                          <w:b/>
                          <w:color w:val="5A5A5A"/>
                          <w:sz w:val="13"/>
                          <w:szCs w:val="13"/>
                        </w:rPr>
                      </w:pPr>
                    </w:p>
                    <w:p w14:paraId="732DC1EE" w14:textId="77777777" w:rsidR="00E22BC1" w:rsidRDefault="00E22BC1" w:rsidP="00703B0E">
                      <w:pPr>
                        <w:autoSpaceDE w:val="0"/>
                        <w:autoSpaceDN w:val="0"/>
                        <w:adjustRightInd w:val="0"/>
                        <w:spacing w:after="0" w:line="240" w:lineRule="auto"/>
                        <w:rPr>
                          <w:rFonts w:ascii="Arial" w:hAnsi="Arial" w:cs="Arial"/>
                          <w:color w:val="5A5A5A"/>
                          <w:sz w:val="13"/>
                          <w:szCs w:val="13"/>
                          <w:lang w:val="en-US"/>
                        </w:rPr>
                      </w:pPr>
                    </w:p>
                    <w:p w14:paraId="3D75AC04" w14:textId="77777777" w:rsidR="00E22BC1" w:rsidRDefault="00E22BC1" w:rsidP="00703B0E">
                      <w:pPr>
                        <w:autoSpaceDE w:val="0"/>
                        <w:autoSpaceDN w:val="0"/>
                        <w:adjustRightInd w:val="0"/>
                        <w:spacing w:after="0" w:line="240" w:lineRule="auto"/>
                        <w:rPr>
                          <w:rFonts w:ascii="Arial" w:hAnsi="Arial" w:cs="Arial"/>
                          <w:color w:val="5A5A5A"/>
                          <w:sz w:val="13"/>
                          <w:szCs w:val="13"/>
                          <w:lang w:val="en-US"/>
                        </w:rPr>
                      </w:pPr>
                      <w:r>
                        <w:rPr>
                          <w:rFonts w:ascii="Arial" w:hAnsi="Arial" w:cs="Arial"/>
                          <w:color w:val="5A5A5A"/>
                          <w:sz w:val="13"/>
                          <w:szCs w:val="13"/>
                          <w:lang w:val="en-US"/>
                        </w:rPr>
                        <w:br/>
                      </w:r>
                    </w:p>
                    <w:p w14:paraId="6654E64C" w14:textId="77777777" w:rsidR="00E22BC1" w:rsidRPr="009F267E" w:rsidRDefault="00E22BC1" w:rsidP="00703B0E">
                      <w:pPr>
                        <w:autoSpaceDE w:val="0"/>
                        <w:autoSpaceDN w:val="0"/>
                        <w:adjustRightInd w:val="0"/>
                        <w:spacing w:after="0" w:line="240" w:lineRule="auto"/>
                        <w:rPr>
                          <w:rFonts w:ascii="Arial" w:hAnsi="Arial" w:cs="Arial"/>
                          <w:color w:val="5A5A5A"/>
                          <w:sz w:val="13"/>
                          <w:szCs w:val="13"/>
                        </w:rPr>
                      </w:pPr>
                    </w:p>
                    <w:p w14:paraId="6213F16F" w14:textId="77777777" w:rsidR="00E22BC1" w:rsidRPr="004B66FA" w:rsidRDefault="00E22BC1" w:rsidP="00703B0E">
                      <w:pPr>
                        <w:rPr>
                          <w:szCs w:val="13"/>
                        </w:rPr>
                      </w:pPr>
                    </w:p>
                    <w:p w14:paraId="7E6CBFC5" w14:textId="22CA82C7" w:rsidR="00E22BC1" w:rsidRPr="00D13E94" w:rsidRDefault="00E22BC1" w:rsidP="00C52D24">
                      <w:pPr>
                        <w:rPr>
                          <w:rFonts w:ascii="Arial" w:hAnsi="Arial" w:cs="Arial"/>
                          <w:sz w:val="13"/>
                          <w:szCs w:val="13"/>
                        </w:rPr>
                      </w:pPr>
                    </w:p>
                  </w:txbxContent>
                </v:textbox>
              </v:shape>
            </w:pict>
          </mc:Fallback>
        </mc:AlternateContent>
      </w:r>
      <w:r w:rsidR="00691BE4">
        <w:rPr>
          <w:rFonts w:ascii="Arial" w:hAnsi="Arial" w:cs="Arial"/>
          <w:b/>
          <w:sz w:val="24"/>
          <w:szCs w:val="28"/>
        </w:rPr>
        <w:t>#</w:t>
      </w:r>
      <w:proofErr w:type="spellStart"/>
      <w:r w:rsidR="00691BE4">
        <w:rPr>
          <w:rFonts w:ascii="Arial" w:hAnsi="Arial" w:cs="Arial"/>
          <w:b/>
          <w:sz w:val="24"/>
          <w:szCs w:val="28"/>
        </w:rPr>
        <w:t>Handsfree</w:t>
      </w:r>
      <w:proofErr w:type="spellEnd"/>
      <w:r w:rsidR="00691BE4">
        <w:rPr>
          <w:rFonts w:ascii="Arial" w:hAnsi="Arial" w:cs="Arial"/>
          <w:b/>
          <w:sz w:val="24"/>
          <w:szCs w:val="28"/>
        </w:rPr>
        <w:t xml:space="preserve"> </w:t>
      </w:r>
      <w:r w:rsidR="00C01F37">
        <w:rPr>
          <w:rFonts w:ascii="Arial" w:hAnsi="Arial" w:cs="Arial"/>
          <w:b/>
          <w:sz w:val="24"/>
          <w:szCs w:val="28"/>
        </w:rPr>
        <w:t xml:space="preserve">für </w:t>
      </w:r>
      <w:r w:rsidR="00691BE4">
        <w:rPr>
          <w:rFonts w:ascii="Arial" w:hAnsi="Arial" w:cs="Arial"/>
          <w:b/>
          <w:sz w:val="24"/>
          <w:szCs w:val="28"/>
        </w:rPr>
        <w:t xml:space="preserve">Zuhause – </w:t>
      </w:r>
      <w:r w:rsidR="002D0A51">
        <w:rPr>
          <w:rFonts w:ascii="Arial" w:hAnsi="Arial" w:cs="Arial"/>
          <w:b/>
          <w:sz w:val="24"/>
          <w:szCs w:val="28"/>
        </w:rPr>
        <w:t>Lieferdienste</w:t>
      </w:r>
      <w:r w:rsidR="00691BE4">
        <w:rPr>
          <w:rFonts w:ascii="Arial" w:hAnsi="Arial" w:cs="Arial"/>
          <w:b/>
          <w:sz w:val="24"/>
          <w:szCs w:val="28"/>
        </w:rPr>
        <w:t>n</w:t>
      </w:r>
      <w:r w:rsidR="0067313A">
        <w:rPr>
          <w:rFonts w:ascii="Arial" w:hAnsi="Arial" w:cs="Arial"/>
          <w:b/>
          <w:sz w:val="24"/>
          <w:szCs w:val="28"/>
        </w:rPr>
        <w:t xml:space="preserve">, Pflegepersonal und Co. kontaktlosen Zugang zu Haus </w:t>
      </w:r>
      <w:r w:rsidR="0074594A">
        <w:rPr>
          <w:rFonts w:ascii="Arial" w:hAnsi="Arial" w:cs="Arial"/>
          <w:b/>
          <w:sz w:val="24"/>
          <w:szCs w:val="28"/>
        </w:rPr>
        <w:t xml:space="preserve">und </w:t>
      </w:r>
      <w:r w:rsidR="0067313A">
        <w:rPr>
          <w:rFonts w:ascii="Arial" w:hAnsi="Arial" w:cs="Arial"/>
          <w:b/>
          <w:sz w:val="24"/>
          <w:szCs w:val="28"/>
        </w:rPr>
        <w:t xml:space="preserve">Wohnung ermöglichen. </w:t>
      </w:r>
    </w:p>
    <w:p w14:paraId="7C392267" w14:textId="1615126D" w:rsidR="00E72FBD" w:rsidRPr="00EF5313" w:rsidRDefault="00EF5313" w:rsidP="00B4160F">
      <w:pPr>
        <w:widowControl w:val="0"/>
        <w:spacing w:after="240" w:line="360" w:lineRule="atLeast"/>
        <w:ind w:right="2160"/>
        <w:jc w:val="both"/>
        <w:rPr>
          <w:rFonts w:ascii="Arial" w:hAnsi="Arial" w:cs="Arial"/>
          <w:b/>
          <w:sz w:val="20"/>
          <w:szCs w:val="20"/>
        </w:rPr>
      </w:pPr>
      <w:r>
        <w:rPr>
          <w:rFonts w:ascii="Arial" w:hAnsi="Arial" w:cs="Arial"/>
          <w:b/>
          <w:sz w:val="20"/>
          <w:szCs w:val="20"/>
        </w:rPr>
        <w:t xml:space="preserve">Wetter/Ruhr – </w:t>
      </w:r>
      <w:r w:rsidR="009501CE">
        <w:rPr>
          <w:rFonts w:ascii="Arial" w:hAnsi="Arial" w:cs="Arial"/>
          <w:b/>
          <w:sz w:val="20"/>
          <w:szCs w:val="20"/>
        </w:rPr>
        <w:t xml:space="preserve">April </w:t>
      </w:r>
      <w:r w:rsidR="00F11C9C">
        <w:rPr>
          <w:rFonts w:ascii="Arial" w:hAnsi="Arial" w:cs="Arial"/>
          <w:b/>
          <w:sz w:val="20"/>
          <w:szCs w:val="20"/>
        </w:rPr>
        <w:t>2020</w:t>
      </w:r>
      <w:r w:rsidRPr="004E7EEF">
        <w:rPr>
          <w:rFonts w:ascii="Arial" w:hAnsi="Arial" w:cs="Arial"/>
          <w:b/>
          <w:sz w:val="20"/>
          <w:szCs w:val="20"/>
        </w:rPr>
        <w:t xml:space="preserve"> –</w:t>
      </w:r>
      <w:r>
        <w:rPr>
          <w:rFonts w:ascii="Arial" w:hAnsi="Arial" w:cs="Arial"/>
          <w:b/>
          <w:sz w:val="20"/>
          <w:szCs w:val="20"/>
        </w:rPr>
        <w:t xml:space="preserve"> </w:t>
      </w:r>
      <w:r w:rsidR="0074594A">
        <w:rPr>
          <w:rFonts w:ascii="Arial" w:hAnsi="Arial" w:cs="Arial"/>
          <w:b/>
          <w:sz w:val="20"/>
          <w:szCs w:val="20"/>
        </w:rPr>
        <w:t>Ob k</w:t>
      </w:r>
      <w:r w:rsidR="006A4975" w:rsidRPr="00EF5313">
        <w:rPr>
          <w:rFonts w:ascii="Arial" w:hAnsi="Arial" w:cs="Arial"/>
          <w:b/>
          <w:sz w:val="20"/>
          <w:szCs w:val="20"/>
        </w:rPr>
        <w:t>ontaktlose Bezahlu</w:t>
      </w:r>
      <w:r w:rsidRPr="00EF5313">
        <w:rPr>
          <w:rFonts w:ascii="Arial" w:hAnsi="Arial" w:cs="Arial"/>
          <w:b/>
          <w:sz w:val="20"/>
          <w:szCs w:val="20"/>
        </w:rPr>
        <w:t>n</w:t>
      </w:r>
      <w:r w:rsidR="006A4975" w:rsidRPr="00EF5313">
        <w:rPr>
          <w:rFonts w:ascii="Arial" w:hAnsi="Arial" w:cs="Arial"/>
          <w:b/>
          <w:sz w:val="20"/>
          <w:szCs w:val="20"/>
        </w:rPr>
        <w:t>g</w:t>
      </w:r>
      <w:r w:rsidRPr="00EF5313">
        <w:rPr>
          <w:rFonts w:ascii="Arial" w:hAnsi="Arial" w:cs="Arial"/>
          <w:b/>
          <w:sz w:val="20"/>
          <w:szCs w:val="20"/>
        </w:rPr>
        <w:t xml:space="preserve"> via </w:t>
      </w:r>
      <w:r w:rsidR="0074594A">
        <w:rPr>
          <w:rFonts w:ascii="Arial" w:hAnsi="Arial" w:cs="Arial"/>
          <w:b/>
          <w:sz w:val="20"/>
          <w:szCs w:val="20"/>
        </w:rPr>
        <w:t>EC-</w:t>
      </w:r>
      <w:r w:rsidRPr="00EF5313">
        <w:rPr>
          <w:rFonts w:ascii="Arial" w:hAnsi="Arial" w:cs="Arial"/>
          <w:b/>
          <w:sz w:val="20"/>
          <w:szCs w:val="20"/>
        </w:rPr>
        <w:t>Karte,</w:t>
      </w:r>
      <w:r w:rsidR="006A4975" w:rsidRPr="00EF5313">
        <w:rPr>
          <w:rFonts w:ascii="Arial" w:hAnsi="Arial" w:cs="Arial"/>
          <w:b/>
          <w:sz w:val="20"/>
          <w:szCs w:val="20"/>
        </w:rPr>
        <w:t xml:space="preserve"> </w:t>
      </w:r>
      <w:r w:rsidR="00D472F5">
        <w:rPr>
          <w:rFonts w:ascii="Arial" w:hAnsi="Arial" w:cs="Arial"/>
          <w:b/>
          <w:sz w:val="20"/>
          <w:szCs w:val="20"/>
        </w:rPr>
        <w:t xml:space="preserve">die </w:t>
      </w:r>
      <w:r w:rsidR="006A4975" w:rsidRPr="00EF5313">
        <w:rPr>
          <w:rFonts w:ascii="Arial" w:hAnsi="Arial" w:cs="Arial"/>
          <w:b/>
          <w:sz w:val="20"/>
          <w:szCs w:val="20"/>
        </w:rPr>
        <w:t>konta</w:t>
      </w:r>
      <w:r w:rsidRPr="00EF5313">
        <w:rPr>
          <w:rFonts w:ascii="Arial" w:hAnsi="Arial" w:cs="Arial"/>
          <w:b/>
          <w:sz w:val="20"/>
          <w:szCs w:val="20"/>
        </w:rPr>
        <w:t>kt</w:t>
      </w:r>
      <w:r w:rsidR="006A4975" w:rsidRPr="00EF5313">
        <w:rPr>
          <w:rFonts w:ascii="Arial" w:hAnsi="Arial" w:cs="Arial"/>
          <w:b/>
          <w:sz w:val="20"/>
          <w:szCs w:val="20"/>
        </w:rPr>
        <w:t>lose Übergabe</w:t>
      </w:r>
      <w:r w:rsidRPr="00EF5313">
        <w:rPr>
          <w:rFonts w:ascii="Arial" w:hAnsi="Arial" w:cs="Arial"/>
          <w:b/>
          <w:sz w:val="20"/>
          <w:szCs w:val="20"/>
        </w:rPr>
        <w:t xml:space="preserve"> von Paketen oder </w:t>
      </w:r>
      <w:r w:rsidR="00E72FBD">
        <w:rPr>
          <w:rFonts w:ascii="Arial" w:hAnsi="Arial" w:cs="Arial"/>
          <w:b/>
          <w:sz w:val="20"/>
          <w:szCs w:val="20"/>
        </w:rPr>
        <w:t xml:space="preserve">die </w:t>
      </w:r>
      <w:r w:rsidRPr="00EF5313">
        <w:rPr>
          <w:rFonts w:ascii="Arial" w:hAnsi="Arial" w:cs="Arial"/>
          <w:b/>
          <w:sz w:val="20"/>
          <w:szCs w:val="20"/>
        </w:rPr>
        <w:t xml:space="preserve">kontaktfreie </w:t>
      </w:r>
      <w:r w:rsidR="006A4975" w:rsidRPr="00EF5313">
        <w:rPr>
          <w:rFonts w:ascii="Arial" w:hAnsi="Arial" w:cs="Arial"/>
          <w:b/>
          <w:sz w:val="20"/>
          <w:szCs w:val="20"/>
        </w:rPr>
        <w:t xml:space="preserve">Lieferung </w:t>
      </w:r>
      <w:r w:rsidR="00B4160F">
        <w:rPr>
          <w:rFonts w:ascii="Arial" w:hAnsi="Arial" w:cs="Arial"/>
          <w:b/>
          <w:sz w:val="20"/>
          <w:szCs w:val="20"/>
        </w:rPr>
        <w:t>durch den</w:t>
      </w:r>
      <w:r w:rsidRPr="00EF5313">
        <w:rPr>
          <w:rFonts w:ascii="Arial" w:hAnsi="Arial" w:cs="Arial"/>
          <w:b/>
          <w:sz w:val="20"/>
          <w:szCs w:val="20"/>
        </w:rPr>
        <w:t xml:space="preserve"> Pizzaservice. In Zeiten von Corona </w:t>
      </w:r>
      <w:r w:rsidR="007A0D94">
        <w:rPr>
          <w:rFonts w:ascii="Arial" w:hAnsi="Arial" w:cs="Arial"/>
          <w:b/>
          <w:sz w:val="20"/>
          <w:szCs w:val="20"/>
        </w:rPr>
        <w:t>gilt es, ein ganz besonder</w:t>
      </w:r>
      <w:r w:rsidR="00A30195">
        <w:rPr>
          <w:rFonts w:ascii="Arial" w:hAnsi="Arial" w:cs="Arial"/>
          <w:b/>
          <w:sz w:val="20"/>
          <w:szCs w:val="20"/>
        </w:rPr>
        <w:t>e</w:t>
      </w:r>
      <w:r w:rsidR="007A0D94">
        <w:rPr>
          <w:rFonts w:ascii="Arial" w:hAnsi="Arial" w:cs="Arial"/>
          <w:b/>
          <w:sz w:val="20"/>
          <w:szCs w:val="20"/>
        </w:rPr>
        <w:t>s Augenmerk auf die Hygiene zu wer</w:t>
      </w:r>
      <w:r w:rsidR="00A30195">
        <w:rPr>
          <w:rFonts w:ascii="Arial" w:hAnsi="Arial" w:cs="Arial"/>
          <w:b/>
          <w:sz w:val="20"/>
          <w:szCs w:val="20"/>
        </w:rPr>
        <w:t>f</w:t>
      </w:r>
      <w:r w:rsidR="007A0D94">
        <w:rPr>
          <w:rFonts w:ascii="Arial" w:hAnsi="Arial" w:cs="Arial"/>
          <w:b/>
          <w:sz w:val="20"/>
          <w:szCs w:val="20"/>
        </w:rPr>
        <w:t xml:space="preserve">en und </w:t>
      </w:r>
      <w:r w:rsidR="0074594A">
        <w:rPr>
          <w:rFonts w:ascii="Arial" w:hAnsi="Arial" w:cs="Arial"/>
          <w:b/>
          <w:sz w:val="20"/>
          <w:szCs w:val="20"/>
        </w:rPr>
        <w:t>Kontakt</w:t>
      </w:r>
      <w:r w:rsidR="00D472F5">
        <w:rPr>
          <w:rFonts w:ascii="Arial" w:hAnsi="Arial" w:cs="Arial"/>
          <w:b/>
          <w:sz w:val="20"/>
          <w:szCs w:val="20"/>
        </w:rPr>
        <w:t>e</w:t>
      </w:r>
      <w:r w:rsidR="0074594A">
        <w:rPr>
          <w:rFonts w:ascii="Arial" w:hAnsi="Arial" w:cs="Arial"/>
          <w:b/>
          <w:sz w:val="20"/>
          <w:szCs w:val="20"/>
        </w:rPr>
        <w:t xml:space="preserve"> </w:t>
      </w:r>
      <w:r w:rsidR="00D472F5">
        <w:rPr>
          <w:rFonts w:ascii="Arial" w:hAnsi="Arial" w:cs="Arial"/>
          <w:b/>
          <w:sz w:val="20"/>
          <w:szCs w:val="20"/>
        </w:rPr>
        <w:t xml:space="preserve">zu fremden Menschen </w:t>
      </w:r>
      <w:r w:rsidR="0074594A">
        <w:rPr>
          <w:rFonts w:ascii="Arial" w:hAnsi="Arial" w:cs="Arial"/>
          <w:b/>
          <w:sz w:val="20"/>
          <w:szCs w:val="20"/>
        </w:rPr>
        <w:t>a</w:t>
      </w:r>
      <w:r w:rsidR="00DB4C38">
        <w:rPr>
          <w:rFonts w:ascii="Arial" w:hAnsi="Arial" w:cs="Arial"/>
          <w:b/>
          <w:sz w:val="20"/>
          <w:szCs w:val="20"/>
        </w:rPr>
        <w:t xml:space="preserve">uf ein Minimum </w:t>
      </w:r>
      <w:r w:rsidR="007A0D94">
        <w:rPr>
          <w:rFonts w:ascii="Arial" w:hAnsi="Arial" w:cs="Arial"/>
          <w:b/>
          <w:sz w:val="20"/>
          <w:szCs w:val="20"/>
        </w:rPr>
        <w:t xml:space="preserve">zu </w:t>
      </w:r>
      <w:r w:rsidR="00DB4C38">
        <w:rPr>
          <w:rFonts w:ascii="Arial" w:hAnsi="Arial" w:cs="Arial"/>
          <w:b/>
          <w:sz w:val="20"/>
          <w:szCs w:val="20"/>
        </w:rPr>
        <w:t>reduzier</w:t>
      </w:r>
      <w:r w:rsidR="007A0D94">
        <w:rPr>
          <w:rFonts w:ascii="Arial" w:hAnsi="Arial" w:cs="Arial"/>
          <w:b/>
          <w:sz w:val="20"/>
          <w:szCs w:val="20"/>
        </w:rPr>
        <w:t>en.</w:t>
      </w:r>
      <w:r w:rsidR="0074594A">
        <w:rPr>
          <w:rFonts w:ascii="Arial" w:hAnsi="Arial" w:cs="Arial"/>
          <w:b/>
          <w:sz w:val="20"/>
          <w:szCs w:val="20"/>
        </w:rPr>
        <w:t xml:space="preserve"> Wir zeigen Möglichkeiten, wie das mit wenig Aufwand </w:t>
      </w:r>
      <w:r w:rsidR="007A0D94">
        <w:rPr>
          <w:rFonts w:ascii="Arial" w:hAnsi="Arial" w:cs="Arial"/>
          <w:b/>
          <w:sz w:val="20"/>
          <w:szCs w:val="20"/>
        </w:rPr>
        <w:t xml:space="preserve">Zuhause </w:t>
      </w:r>
      <w:r w:rsidR="0074594A">
        <w:rPr>
          <w:rFonts w:ascii="Arial" w:hAnsi="Arial" w:cs="Arial"/>
          <w:b/>
          <w:sz w:val="20"/>
          <w:szCs w:val="20"/>
        </w:rPr>
        <w:t>umsetzbar ist</w:t>
      </w:r>
      <w:r w:rsidR="00B4160F">
        <w:rPr>
          <w:rFonts w:ascii="Arial" w:hAnsi="Arial" w:cs="Arial"/>
          <w:b/>
          <w:sz w:val="20"/>
          <w:szCs w:val="20"/>
        </w:rPr>
        <w:t xml:space="preserve"> und </w:t>
      </w:r>
      <w:r w:rsidR="00C01F37">
        <w:rPr>
          <w:rFonts w:ascii="Arial" w:hAnsi="Arial" w:cs="Arial"/>
          <w:b/>
          <w:sz w:val="20"/>
          <w:szCs w:val="20"/>
        </w:rPr>
        <w:t xml:space="preserve">warum </w:t>
      </w:r>
      <w:r w:rsidR="00B4160F">
        <w:rPr>
          <w:rFonts w:ascii="Arial" w:hAnsi="Arial" w:cs="Arial"/>
          <w:b/>
          <w:sz w:val="20"/>
          <w:szCs w:val="20"/>
        </w:rPr>
        <w:t xml:space="preserve">diese Lösungen </w:t>
      </w:r>
      <w:r w:rsidR="007A0D94">
        <w:rPr>
          <w:rFonts w:ascii="Arial" w:hAnsi="Arial" w:cs="Arial"/>
          <w:b/>
          <w:sz w:val="20"/>
          <w:szCs w:val="20"/>
        </w:rPr>
        <w:t xml:space="preserve">auch </w:t>
      </w:r>
      <w:r w:rsidR="00B4160F">
        <w:rPr>
          <w:rFonts w:ascii="Arial" w:hAnsi="Arial" w:cs="Arial"/>
          <w:b/>
          <w:sz w:val="20"/>
          <w:szCs w:val="20"/>
        </w:rPr>
        <w:t>in „normalen“ Zeiten viele Vorteile bieten.</w:t>
      </w:r>
    </w:p>
    <w:p w14:paraId="683E71BF" w14:textId="14EE3D3F" w:rsidR="00116D81" w:rsidRPr="002D0A51" w:rsidRDefault="0074594A" w:rsidP="00572C2B">
      <w:pPr>
        <w:widowControl w:val="0"/>
        <w:spacing w:after="240" w:line="360" w:lineRule="atLeast"/>
        <w:ind w:right="2160"/>
        <w:jc w:val="both"/>
        <w:rPr>
          <w:rFonts w:ascii="Arial" w:hAnsi="Arial" w:cs="Arial"/>
          <w:sz w:val="20"/>
          <w:szCs w:val="20"/>
        </w:rPr>
      </w:pPr>
      <w:r w:rsidRPr="00E72FBD">
        <w:rPr>
          <w:rFonts w:ascii="Arial" w:hAnsi="Arial" w:cs="Arial"/>
          <w:sz w:val="20"/>
          <w:szCs w:val="20"/>
        </w:rPr>
        <w:t>Durch Kontakt- und Ausgangsbeschränkungen werden immer mehr Waren nach Hause bestellt</w:t>
      </w:r>
      <w:r w:rsidR="00B4160F">
        <w:rPr>
          <w:rFonts w:ascii="Arial" w:hAnsi="Arial" w:cs="Arial"/>
          <w:sz w:val="20"/>
          <w:szCs w:val="20"/>
        </w:rPr>
        <w:t xml:space="preserve">. Das bedeutet auch, </w:t>
      </w:r>
      <w:r w:rsidR="00E72FBD" w:rsidRPr="00E72FBD">
        <w:rPr>
          <w:rFonts w:ascii="Arial" w:hAnsi="Arial" w:cs="Arial"/>
          <w:sz w:val="20"/>
          <w:szCs w:val="20"/>
        </w:rPr>
        <w:t xml:space="preserve">dass fremde Personen Zugang zu Haus und Wohnung oder Grundstück benötigen. Um dem </w:t>
      </w:r>
      <w:r w:rsidRPr="00E72FBD">
        <w:rPr>
          <w:rFonts w:ascii="Arial" w:hAnsi="Arial" w:cs="Arial"/>
          <w:sz w:val="20"/>
          <w:szCs w:val="20"/>
        </w:rPr>
        <w:t xml:space="preserve">Paketzusteller, </w:t>
      </w:r>
      <w:r w:rsidR="00E72FBD" w:rsidRPr="00E72FBD">
        <w:rPr>
          <w:rFonts w:ascii="Arial" w:hAnsi="Arial" w:cs="Arial"/>
          <w:sz w:val="20"/>
          <w:szCs w:val="20"/>
        </w:rPr>
        <w:t xml:space="preserve">dem </w:t>
      </w:r>
      <w:r w:rsidRPr="00E72FBD">
        <w:rPr>
          <w:rFonts w:ascii="Arial" w:hAnsi="Arial" w:cs="Arial"/>
          <w:sz w:val="20"/>
          <w:szCs w:val="20"/>
        </w:rPr>
        <w:t xml:space="preserve">Supermarktlieferant oder </w:t>
      </w:r>
      <w:r w:rsidR="00E72FBD" w:rsidRPr="00E72FBD">
        <w:rPr>
          <w:rFonts w:ascii="Arial" w:hAnsi="Arial" w:cs="Arial"/>
          <w:sz w:val="20"/>
          <w:szCs w:val="20"/>
        </w:rPr>
        <w:t xml:space="preserve">dem </w:t>
      </w:r>
      <w:r w:rsidRPr="00E72FBD">
        <w:rPr>
          <w:rFonts w:ascii="Arial" w:hAnsi="Arial" w:cs="Arial"/>
          <w:sz w:val="20"/>
          <w:szCs w:val="20"/>
        </w:rPr>
        <w:t>Pizzaservice</w:t>
      </w:r>
      <w:r w:rsidR="00E72FBD" w:rsidRPr="00E72FBD">
        <w:rPr>
          <w:rFonts w:ascii="Arial" w:hAnsi="Arial" w:cs="Arial"/>
          <w:sz w:val="20"/>
          <w:szCs w:val="20"/>
        </w:rPr>
        <w:t xml:space="preserve"> einen kontaktlosen Zugang zu ermöglichen, </w:t>
      </w:r>
      <w:r w:rsidR="008242A0">
        <w:rPr>
          <w:rFonts w:ascii="Arial" w:hAnsi="Arial" w:cs="Arial"/>
          <w:sz w:val="20"/>
          <w:szCs w:val="20"/>
        </w:rPr>
        <w:t xml:space="preserve">empfiehlt sich der Einbau eines smarten </w:t>
      </w:r>
      <w:r w:rsidR="00E72FBD" w:rsidRPr="00E72FBD">
        <w:rPr>
          <w:rFonts w:ascii="Arial" w:hAnsi="Arial" w:cs="Arial"/>
          <w:sz w:val="20"/>
          <w:szCs w:val="20"/>
        </w:rPr>
        <w:t>Türschloss</w:t>
      </w:r>
      <w:r w:rsidR="008242A0">
        <w:rPr>
          <w:rFonts w:ascii="Arial" w:hAnsi="Arial" w:cs="Arial"/>
          <w:sz w:val="20"/>
          <w:szCs w:val="20"/>
        </w:rPr>
        <w:t>es</w:t>
      </w:r>
      <w:r w:rsidR="005E7050">
        <w:rPr>
          <w:rFonts w:ascii="Arial" w:hAnsi="Arial" w:cs="Arial"/>
          <w:sz w:val="20"/>
          <w:szCs w:val="20"/>
        </w:rPr>
        <w:t>, da</w:t>
      </w:r>
      <w:r w:rsidR="00E72FBD" w:rsidRPr="00E72FBD">
        <w:rPr>
          <w:rFonts w:ascii="Arial" w:hAnsi="Arial" w:cs="Arial"/>
          <w:sz w:val="20"/>
          <w:szCs w:val="20"/>
        </w:rPr>
        <w:t xml:space="preserve">s sich </w:t>
      </w:r>
      <w:r w:rsidR="008242A0">
        <w:rPr>
          <w:rFonts w:ascii="Arial" w:hAnsi="Arial" w:cs="Arial"/>
          <w:sz w:val="20"/>
          <w:szCs w:val="20"/>
        </w:rPr>
        <w:t xml:space="preserve">aus der Ferne </w:t>
      </w:r>
      <w:r w:rsidR="00E72FBD" w:rsidRPr="00E72FBD">
        <w:rPr>
          <w:rFonts w:ascii="Arial" w:hAnsi="Arial" w:cs="Arial"/>
          <w:sz w:val="20"/>
          <w:szCs w:val="20"/>
        </w:rPr>
        <w:t xml:space="preserve">per App oder Taster </w:t>
      </w:r>
      <w:r w:rsidR="00E72FBD">
        <w:rPr>
          <w:rFonts w:ascii="Arial" w:hAnsi="Arial" w:cs="Arial"/>
          <w:sz w:val="20"/>
          <w:szCs w:val="20"/>
        </w:rPr>
        <w:t>bedienen</w:t>
      </w:r>
      <w:r w:rsidR="00E72FBD" w:rsidRPr="00E72FBD">
        <w:rPr>
          <w:rFonts w:ascii="Arial" w:hAnsi="Arial" w:cs="Arial"/>
          <w:sz w:val="20"/>
          <w:szCs w:val="20"/>
        </w:rPr>
        <w:t xml:space="preserve"> lässt.</w:t>
      </w:r>
      <w:r w:rsidR="005E7050">
        <w:rPr>
          <w:rFonts w:ascii="Arial" w:hAnsi="Arial" w:cs="Arial"/>
          <w:sz w:val="20"/>
          <w:szCs w:val="20"/>
        </w:rPr>
        <w:t xml:space="preserve"> So ausgerüstet, öffnet man dem Besucher aus sicherer Entfernung die Türe und vermeidet, dass er den Türgriff anfassen muss. </w:t>
      </w:r>
      <w:r w:rsidR="000573C6">
        <w:rPr>
          <w:rFonts w:ascii="Arial" w:hAnsi="Arial" w:cs="Arial"/>
          <w:sz w:val="20"/>
          <w:szCs w:val="20"/>
        </w:rPr>
        <w:t xml:space="preserve">Ist die Übergabe erfolgt, wird die Tür einfach wieder geschlossen. </w:t>
      </w:r>
      <w:r w:rsidR="005E7050">
        <w:rPr>
          <w:rFonts w:ascii="Arial" w:hAnsi="Arial" w:cs="Arial"/>
          <w:sz w:val="20"/>
          <w:szCs w:val="20"/>
        </w:rPr>
        <w:t xml:space="preserve">Eine </w:t>
      </w:r>
      <w:r w:rsidR="00116D81" w:rsidRPr="002D0A51">
        <w:rPr>
          <w:rFonts w:ascii="Arial" w:hAnsi="Arial" w:cs="Arial"/>
          <w:sz w:val="20"/>
          <w:szCs w:val="20"/>
        </w:rPr>
        <w:t xml:space="preserve">Besonderheit </w:t>
      </w:r>
      <w:r w:rsidR="005E7050">
        <w:rPr>
          <w:rFonts w:ascii="Arial" w:hAnsi="Arial" w:cs="Arial"/>
          <w:sz w:val="20"/>
          <w:szCs w:val="20"/>
        </w:rPr>
        <w:t xml:space="preserve">bietet das smarte Türschloss </w:t>
      </w:r>
      <w:proofErr w:type="spellStart"/>
      <w:r w:rsidR="00116D81" w:rsidRPr="002D0A51">
        <w:rPr>
          <w:rFonts w:ascii="Arial" w:hAnsi="Arial" w:cs="Arial"/>
          <w:sz w:val="20"/>
          <w:szCs w:val="20"/>
        </w:rPr>
        <w:t>HomeTec</w:t>
      </w:r>
      <w:proofErr w:type="spellEnd"/>
      <w:r w:rsidR="00116D81" w:rsidRPr="002D0A51">
        <w:rPr>
          <w:rFonts w:ascii="Arial" w:hAnsi="Arial" w:cs="Arial"/>
          <w:sz w:val="20"/>
          <w:szCs w:val="20"/>
        </w:rPr>
        <w:t xml:space="preserve"> Pro</w:t>
      </w:r>
      <w:r w:rsidR="005E7050">
        <w:rPr>
          <w:rFonts w:ascii="Arial" w:hAnsi="Arial" w:cs="Arial"/>
          <w:sz w:val="20"/>
          <w:szCs w:val="20"/>
        </w:rPr>
        <w:t xml:space="preserve"> von ABUS</w:t>
      </w:r>
      <w:r w:rsidR="00116D81" w:rsidRPr="002D0A51">
        <w:rPr>
          <w:rFonts w:ascii="Arial" w:hAnsi="Arial" w:cs="Arial"/>
          <w:sz w:val="20"/>
          <w:szCs w:val="20"/>
        </w:rPr>
        <w:t xml:space="preserve">: das Gerät </w:t>
      </w:r>
      <w:proofErr w:type="spellStart"/>
      <w:r w:rsidR="00116D81" w:rsidRPr="002D0A51">
        <w:rPr>
          <w:rFonts w:ascii="Arial" w:hAnsi="Arial" w:cs="Arial"/>
          <w:sz w:val="20"/>
          <w:szCs w:val="20"/>
        </w:rPr>
        <w:t>ver</w:t>
      </w:r>
      <w:proofErr w:type="spellEnd"/>
      <w:r w:rsidR="00116D81" w:rsidRPr="002D0A51">
        <w:rPr>
          <w:rFonts w:ascii="Arial" w:hAnsi="Arial" w:cs="Arial"/>
          <w:sz w:val="20"/>
          <w:szCs w:val="20"/>
        </w:rPr>
        <w:t xml:space="preserve">- und entriegelt die Tür nicht nur </w:t>
      </w:r>
      <w:r w:rsidR="005E7050">
        <w:rPr>
          <w:rFonts w:ascii="Arial" w:hAnsi="Arial" w:cs="Arial"/>
          <w:sz w:val="20"/>
          <w:szCs w:val="20"/>
        </w:rPr>
        <w:t>auf Knopfdruck</w:t>
      </w:r>
      <w:r w:rsidR="000573C6">
        <w:rPr>
          <w:rFonts w:ascii="Arial" w:hAnsi="Arial" w:cs="Arial"/>
          <w:sz w:val="20"/>
          <w:szCs w:val="20"/>
        </w:rPr>
        <w:t xml:space="preserve"> oder per App</w:t>
      </w:r>
      <w:r w:rsidR="00116D81" w:rsidRPr="002D0A51">
        <w:rPr>
          <w:rFonts w:ascii="Arial" w:hAnsi="Arial" w:cs="Arial"/>
          <w:sz w:val="20"/>
          <w:szCs w:val="20"/>
        </w:rPr>
        <w:t xml:space="preserve">. </w:t>
      </w:r>
      <w:r w:rsidR="005E7050">
        <w:rPr>
          <w:rFonts w:ascii="Arial" w:hAnsi="Arial" w:cs="Arial"/>
          <w:sz w:val="20"/>
          <w:szCs w:val="20"/>
        </w:rPr>
        <w:t>Dieser A</w:t>
      </w:r>
      <w:r w:rsidR="00F0786F">
        <w:rPr>
          <w:rFonts w:ascii="Arial" w:hAnsi="Arial" w:cs="Arial"/>
          <w:sz w:val="20"/>
          <w:szCs w:val="20"/>
        </w:rPr>
        <w:t>n</w:t>
      </w:r>
      <w:r w:rsidR="005E7050">
        <w:rPr>
          <w:rFonts w:ascii="Arial" w:hAnsi="Arial" w:cs="Arial"/>
          <w:sz w:val="20"/>
          <w:szCs w:val="20"/>
        </w:rPr>
        <w:t>trieb, der einfach auf den normale</w:t>
      </w:r>
      <w:r w:rsidR="00F0786F">
        <w:rPr>
          <w:rFonts w:ascii="Arial" w:hAnsi="Arial" w:cs="Arial"/>
          <w:sz w:val="20"/>
          <w:szCs w:val="20"/>
        </w:rPr>
        <w:t>n</w:t>
      </w:r>
      <w:r w:rsidR="005E7050">
        <w:rPr>
          <w:rFonts w:ascii="Arial" w:hAnsi="Arial" w:cs="Arial"/>
          <w:sz w:val="20"/>
          <w:szCs w:val="20"/>
        </w:rPr>
        <w:t xml:space="preserve"> </w:t>
      </w:r>
      <w:r w:rsidR="00F0786F">
        <w:rPr>
          <w:rFonts w:ascii="Arial" w:hAnsi="Arial" w:cs="Arial"/>
          <w:sz w:val="20"/>
          <w:szCs w:val="20"/>
        </w:rPr>
        <w:t xml:space="preserve">Türzylinder </w:t>
      </w:r>
      <w:r w:rsidR="005E7050">
        <w:rPr>
          <w:rFonts w:ascii="Arial" w:hAnsi="Arial" w:cs="Arial"/>
          <w:sz w:val="20"/>
          <w:szCs w:val="20"/>
        </w:rPr>
        <w:t xml:space="preserve">gesteckt wird, </w:t>
      </w:r>
      <w:r w:rsidR="000573C6">
        <w:rPr>
          <w:rFonts w:ascii="Arial" w:hAnsi="Arial" w:cs="Arial"/>
          <w:sz w:val="20"/>
          <w:szCs w:val="20"/>
        </w:rPr>
        <w:t xml:space="preserve">zieht </w:t>
      </w:r>
      <w:r w:rsidR="005E7050">
        <w:rPr>
          <w:rFonts w:ascii="Arial" w:hAnsi="Arial" w:cs="Arial"/>
          <w:sz w:val="20"/>
          <w:szCs w:val="20"/>
        </w:rPr>
        <w:t xml:space="preserve">nämlich auch die </w:t>
      </w:r>
      <w:r w:rsidR="00116D81" w:rsidRPr="002D0A51">
        <w:rPr>
          <w:rFonts w:ascii="Arial" w:hAnsi="Arial" w:cs="Arial"/>
          <w:sz w:val="20"/>
          <w:szCs w:val="20"/>
        </w:rPr>
        <w:t>sogena</w:t>
      </w:r>
      <w:r w:rsidR="005E7050">
        <w:rPr>
          <w:rFonts w:ascii="Arial" w:hAnsi="Arial" w:cs="Arial"/>
          <w:sz w:val="20"/>
          <w:szCs w:val="20"/>
        </w:rPr>
        <w:t>n</w:t>
      </w:r>
      <w:r w:rsidR="00116D81" w:rsidRPr="002D0A51">
        <w:rPr>
          <w:rFonts w:ascii="Arial" w:hAnsi="Arial" w:cs="Arial"/>
          <w:sz w:val="20"/>
          <w:szCs w:val="20"/>
        </w:rPr>
        <w:t xml:space="preserve">nte Falle </w:t>
      </w:r>
      <w:r w:rsidR="005E7050">
        <w:rPr>
          <w:rFonts w:ascii="Arial" w:hAnsi="Arial" w:cs="Arial"/>
          <w:sz w:val="20"/>
          <w:szCs w:val="20"/>
        </w:rPr>
        <w:t>(das Element am Türschloss</w:t>
      </w:r>
      <w:proofErr w:type="gramStart"/>
      <w:r w:rsidR="005E7050">
        <w:rPr>
          <w:rFonts w:ascii="Arial" w:hAnsi="Arial" w:cs="Arial"/>
          <w:sz w:val="20"/>
          <w:szCs w:val="20"/>
        </w:rPr>
        <w:t xml:space="preserve">, </w:t>
      </w:r>
      <w:r w:rsidR="000573C6">
        <w:rPr>
          <w:rFonts w:ascii="Arial" w:hAnsi="Arial" w:cs="Arial"/>
          <w:sz w:val="20"/>
          <w:szCs w:val="20"/>
        </w:rPr>
        <w:t>welches</w:t>
      </w:r>
      <w:proofErr w:type="gramEnd"/>
      <w:r w:rsidR="000573C6">
        <w:rPr>
          <w:rFonts w:ascii="Arial" w:hAnsi="Arial" w:cs="Arial"/>
          <w:sz w:val="20"/>
          <w:szCs w:val="20"/>
        </w:rPr>
        <w:t xml:space="preserve"> </w:t>
      </w:r>
      <w:r w:rsidR="00116D81" w:rsidRPr="002D0A51">
        <w:rPr>
          <w:rFonts w:ascii="Arial" w:hAnsi="Arial" w:cs="Arial"/>
          <w:sz w:val="20"/>
          <w:szCs w:val="20"/>
        </w:rPr>
        <w:t xml:space="preserve">in Krimis gerne mal mit der </w:t>
      </w:r>
      <w:r w:rsidR="005E7050">
        <w:rPr>
          <w:rFonts w:ascii="Arial" w:hAnsi="Arial" w:cs="Arial"/>
          <w:sz w:val="20"/>
          <w:szCs w:val="20"/>
        </w:rPr>
        <w:t xml:space="preserve">Kreditkarte </w:t>
      </w:r>
      <w:r w:rsidR="00116D81" w:rsidRPr="002D0A51">
        <w:rPr>
          <w:rFonts w:ascii="Arial" w:hAnsi="Arial" w:cs="Arial"/>
          <w:sz w:val="20"/>
          <w:szCs w:val="20"/>
        </w:rPr>
        <w:t xml:space="preserve">zur Seite </w:t>
      </w:r>
      <w:r w:rsidR="005E7050">
        <w:rPr>
          <w:rFonts w:ascii="Arial" w:hAnsi="Arial" w:cs="Arial"/>
          <w:sz w:val="20"/>
          <w:szCs w:val="20"/>
        </w:rPr>
        <w:t xml:space="preserve">gedrückt wird) zurück. </w:t>
      </w:r>
      <w:r w:rsidR="00F0786F">
        <w:rPr>
          <w:rFonts w:ascii="Arial" w:hAnsi="Arial" w:cs="Arial"/>
          <w:sz w:val="20"/>
          <w:szCs w:val="20"/>
        </w:rPr>
        <w:t>D</w:t>
      </w:r>
      <w:r w:rsidR="005E7050">
        <w:rPr>
          <w:rFonts w:ascii="Arial" w:hAnsi="Arial" w:cs="Arial"/>
          <w:sz w:val="20"/>
          <w:szCs w:val="20"/>
        </w:rPr>
        <w:t xml:space="preserve">adurch </w:t>
      </w:r>
      <w:r w:rsidR="00116D81" w:rsidRPr="002D0A51">
        <w:rPr>
          <w:rFonts w:ascii="Arial" w:hAnsi="Arial" w:cs="Arial"/>
          <w:sz w:val="20"/>
          <w:szCs w:val="20"/>
        </w:rPr>
        <w:t xml:space="preserve">ist es </w:t>
      </w:r>
      <w:r w:rsidR="005E7050">
        <w:rPr>
          <w:rFonts w:ascii="Arial" w:hAnsi="Arial" w:cs="Arial"/>
          <w:sz w:val="20"/>
          <w:szCs w:val="20"/>
        </w:rPr>
        <w:t xml:space="preserve">nicht notwendig, den Türgriff </w:t>
      </w:r>
      <w:r w:rsidR="00F0786F">
        <w:rPr>
          <w:rFonts w:ascii="Arial" w:hAnsi="Arial" w:cs="Arial"/>
          <w:sz w:val="20"/>
          <w:szCs w:val="20"/>
        </w:rPr>
        <w:t>an</w:t>
      </w:r>
      <w:r w:rsidR="005E7050">
        <w:rPr>
          <w:rFonts w:ascii="Arial" w:hAnsi="Arial" w:cs="Arial"/>
          <w:sz w:val="20"/>
          <w:szCs w:val="20"/>
        </w:rPr>
        <w:t>zufassen, da sich die Tür wie von selbst spaltweit öffnet</w:t>
      </w:r>
      <w:r w:rsidR="00116D81" w:rsidRPr="002D0A51">
        <w:rPr>
          <w:rFonts w:ascii="Arial" w:hAnsi="Arial" w:cs="Arial"/>
          <w:sz w:val="20"/>
          <w:szCs w:val="20"/>
        </w:rPr>
        <w:t xml:space="preserve">. </w:t>
      </w:r>
      <w:r w:rsidR="000573C6">
        <w:rPr>
          <w:rFonts w:ascii="Arial" w:hAnsi="Arial" w:cs="Arial"/>
          <w:sz w:val="20"/>
          <w:szCs w:val="20"/>
        </w:rPr>
        <w:t xml:space="preserve">Mit dem batteriebetriebenen </w:t>
      </w:r>
      <w:proofErr w:type="spellStart"/>
      <w:r w:rsidR="000573C6">
        <w:rPr>
          <w:rFonts w:ascii="Arial" w:hAnsi="Arial" w:cs="Arial"/>
          <w:sz w:val="20"/>
          <w:szCs w:val="20"/>
        </w:rPr>
        <w:t>HomeTec</w:t>
      </w:r>
      <w:proofErr w:type="spellEnd"/>
      <w:r w:rsidR="000573C6">
        <w:rPr>
          <w:rFonts w:ascii="Arial" w:hAnsi="Arial" w:cs="Arial"/>
          <w:sz w:val="20"/>
          <w:szCs w:val="20"/>
        </w:rPr>
        <w:t xml:space="preserve"> Pro lässt sich also mit wenigen Handgriffen auch Zuhause eine kontaktlose</w:t>
      </w:r>
      <w:r w:rsidR="00F0786F">
        <w:rPr>
          <w:rFonts w:ascii="Arial" w:hAnsi="Arial" w:cs="Arial"/>
          <w:sz w:val="20"/>
          <w:szCs w:val="20"/>
        </w:rPr>
        <w:t xml:space="preserve"> und hygienische </w:t>
      </w:r>
      <w:r w:rsidR="000573C6">
        <w:rPr>
          <w:rFonts w:ascii="Arial" w:hAnsi="Arial" w:cs="Arial"/>
          <w:sz w:val="20"/>
          <w:szCs w:val="20"/>
        </w:rPr>
        <w:t xml:space="preserve">Einlassmöglichkeit schaffen. </w:t>
      </w:r>
    </w:p>
    <w:p w14:paraId="67C7A538" w14:textId="4D54EF00" w:rsidR="00116D81" w:rsidRPr="005E7050" w:rsidRDefault="00F0786F" w:rsidP="00572C2B">
      <w:pPr>
        <w:widowControl w:val="0"/>
        <w:spacing w:after="240" w:line="360" w:lineRule="atLeast"/>
        <w:ind w:right="2160"/>
        <w:jc w:val="both"/>
        <w:rPr>
          <w:rFonts w:ascii="Arial" w:hAnsi="Arial" w:cs="Arial"/>
          <w:b/>
          <w:sz w:val="20"/>
          <w:szCs w:val="20"/>
        </w:rPr>
      </w:pPr>
      <w:r>
        <w:rPr>
          <w:rFonts w:ascii="Arial" w:hAnsi="Arial" w:cs="Arial"/>
          <w:b/>
          <w:sz w:val="20"/>
          <w:szCs w:val="20"/>
        </w:rPr>
        <w:lastRenderedPageBreak/>
        <w:t>Vor dem Ö</w:t>
      </w:r>
      <w:r w:rsidR="00116D81" w:rsidRPr="005E7050">
        <w:rPr>
          <w:rFonts w:ascii="Arial" w:hAnsi="Arial" w:cs="Arial"/>
          <w:b/>
          <w:sz w:val="20"/>
          <w:szCs w:val="20"/>
        </w:rPr>
        <w:t>ffnen</w:t>
      </w:r>
      <w:r w:rsidR="00C01F37">
        <w:rPr>
          <w:rFonts w:ascii="Arial" w:hAnsi="Arial" w:cs="Arial"/>
          <w:b/>
          <w:sz w:val="20"/>
          <w:szCs w:val="20"/>
        </w:rPr>
        <w:t xml:space="preserve"> prüfen, wer vor der Türe steht – hier: der Paketzusteller</w:t>
      </w:r>
      <w:r w:rsidR="00116D81" w:rsidRPr="005E7050">
        <w:rPr>
          <w:rFonts w:ascii="Arial" w:hAnsi="Arial" w:cs="Arial"/>
          <w:b/>
          <w:sz w:val="20"/>
          <w:szCs w:val="20"/>
        </w:rPr>
        <w:t xml:space="preserve"> </w:t>
      </w:r>
    </w:p>
    <w:p w14:paraId="69305C76" w14:textId="441CE4AA" w:rsidR="002D0A51" w:rsidRDefault="00C01F37" w:rsidP="00572C2B">
      <w:pPr>
        <w:widowControl w:val="0"/>
        <w:spacing w:after="240" w:line="360" w:lineRule="atLeast"/>
        <w:ind w:right="2160"/>
        <w:jc w:val="both"/>
        <w:rPr>
          <w:rFonts w:ascii="Arial" w:hAnsi="Arial" w:cs="Arial"/>
          <w:sz w:val="20"/>
          <w:szCs w:val="20"/>
        </w:rPr>
      </w:pPr>
      <w:r>
        <w:rPr>
          <w:rFonts w:ascii="Arial" w:hAnsi="Arial" w:cs="Arial"/>
          <w:sz w:val="20"/>
          <w:szCs w:val="20"/>
        </w:rPr>
        <w:t xml:space="preserve">Wenn es klingelt, </w:t>
      </w:r>
      <w:r w:rsidR="00E22BC1">
        <w:rPr>
          <w:rFonts w:ascii="Arial" w:hAnsi="Arial" w:cs="Arial"/>
          <w:sz w:val="20"/>
          <w:szCs w:val="20"/>
        </w:rPr>
        <w:t xml:space="preserve">ist es im </w:t>
      </w:r>
      <w:r w:rsidRPr="002D0A51">
        <w:rPr>
          <w:rFonts w:ascii="Arial" w:hAnsi="Arial" w:cs="Arial"/>
          <w:sz w:val="20"/>
          <w:szCs w:val="20"/>
        </w:rPr>
        <w:t>Mehrfamilienhaus</w:t>
      </w:r>
      <w:r w:rsidR="00116D81" w:rsidRPr="002D0A51">
        <w:rPr>
          <w:rFonts w:ascii="Arial" w:hAnsi="Arial" w:cs="Arial"/>
          <w:sz w:val="20"/>
          <w:szCs w:val="20"/>
        </w:rPr>
        <w:t xml:space="preserve"> oft </w:t>
      </w:r>
      <w:r w:rsidR="00970FBB" w:rsidRPr="002D0A51">
        <w:rPr>
          <w:rFonts w:ascii="Arial" w:hAnsi="Arial" w:cs="Arial"/>
          <w:sz w:val="20"/>
          <w:szCs w:val="20"/>
        </w:rPr>
        <w:t xml:space="preserve">die Gegensprachanlage in </w:t>
      </w:r>
      <w:r>
        <w:rPr>
          <w:rFonts w:ascii="Arial" w:hAnsi="Arial" w:cs="Arial"/>
          <w:sz w:val="20"/>
          <w:szCs w:val="20"/>
        </w:rPr>
        <w:t xml:space="preserve">Kombination </w:t>
      </w:r>
      <w:r w:rsidR="00970FBB" w:rsidRPr="002D0A51">
        <w:rPr>
          <w:rFonts w:ascii="Arial" w:hAnsi="Arial" w:cs="Arial"/>
          <w:sz w:val="20"/>
          <w:szCs w:val="20"/>
        </w:rPr>
        <w:t>mit einem</w:t>
      </w:r>
      <w:r w:rsidR="00E22BC1">
        <w:rPr>
          <w:rFonts w:ascii="Arial" w:hAnsi="Arial" w:cs="Arial"/>
          <w:sz w:val="20"/>
          <w:szCs w:val="20"/>
        </w:rPr>
        <w:t xml:space="preserve"> Türspion</w:t>
      </w:r>
      <w:proofErr w:type="gramStart"/>
      <w:r w:rsidR="00E22BC1">
        <w:rPr>
          <w:rFonts w:ascii="Arial" w:hAnsi="Arial" w:cs="Arial"/>
          <w:sz w:val="20"/>
          <w:szCs w:val="20"/>
        </w:rPr>
        <w:t>, welche</w:t>
      </w:r>
      <w:proofErr w:type="gramEnd"/>
      <w:r w:rsidR="00E22BC1">
        <w:rPr>
          <w:rFonts w:ascii="Arial" w:hAnsi="Arial" w:cs="Arial"/>
          <w:sz w:val="20"/>
          <w:szCs w:val="20"/>
        </w:rPr>
        <w:t xml:space="preserve"> die Kommunikation mit der </w:t>
      </w:r>
      <w:r w:rsidR="00116D81" w:rsidRPr="002D0A51">
        <w:rPr>
          <w:rFonts w:ascii="Arial" w:hAnsi="Arial" w:cs="Arial"/>
          <w:sz w:val="20"/>
          <w:szCs w:val="20"/>
        </w:rPr>
        <w:t xml:space="preserve">Person vor der </w:t>
      </w:r>
      <w:r>
        <w:rPr>
          <w:rFonts w:ascii="Arial" w:hAnsi="Arial" w:cs="Arial"/>
          <w:sz w:val="20"/>
          <w:szCs w:val="20"/>
        </w:rPr>
        <w:t xml:space="preserve">Eingangstür </w:t>
      </w:r>
      <w:r w:rsidR="00E22BC1">
        <w:rPr>
          <w:rFonts w:ascii="Arial" w:hAnsi="Arial" w:cs="Arial"/>
          <w:sz w:val="20"/>
          <w:szCs w:val="20"/>
        </w:rPr>
        <w:t>ermöglicht</w:t>
      </w:r>
      <w:r>
        <w:rPr>
          <w:rFonts w:ascii="Arial" w:hAnsi="Arial" w:cs="Arial"/>
          <w:sz w:val="20"/>
          <w:szCs w:val="20"/>
        </w:rPr>
        <w:t xml:space="preserve">. </w:t>
      </w:r>
      <w:r w:rsidR="00E22BC1">
        <w:rPr>
          <w:rFonts w:ascii="Arial" w:hAnsi="Arial" w:cs="Arial"/>
          <w:sz w:val="20"/>
          <w:szCs w:val="20"/>
        </w:rPr>
        <w:t xml:space="preserve">Das ist mit einer funkbasierten Video-Türsprechanlage auch im Einfamilienhaus möglich. Diese wird beispielsweise am Gartentor angebracht und ermöglicht so das Gespräch mit der </w:t>
      </w:r>
      <w:r w:rsidR="00970FBB" w:rsidRPr="002D0A51">
        <w:rPr>
          <w:rFonts w:ascii="Arial" w:hAnsi="Arial" w:cs="Arial"/>
          <w:sz w:val="20"/>
          <w:szCs w:val="20"/>
        </w:rPr>
        <w:t xml:space="preserve">Person </w:t>
      </w:r>
      <w:r w:rsidR="00E22BC1">
        <w:rPr>
          <w:rFonts w:ascii="Arial" w:hAnsi="Arial" w:cs="Arial"/>
          <w:sz w:val="20"/>
          <w:szCs w:val="20"/>
        </w:rPr>
        <w:t>an der Grundstücksgrenze</w:t>
      </w:r>
      <w:r w:rsidR="00970FBB" w:rsidRPr="002D0A51">
        <w:rPr>
          <w:rFonts w:ascii="Arial" w:hAnsi="Arial" w:cs="Arial"/>
          <w:sz w:val="20"/>
          <w:szCs w:val="20"/>
        </w:rPr>
        <w:t xml:space="preserve">. </w:t>
      </w:r>
      <w:r w:rsidR="00E22BC1">
        <w:rPr>
          <w:rFonts w:ascii="Arial" w:hAnsi="Arial" w:cs="Arial"/>
          <w:sz w:val="20"/>
          <w:szCs w:val="20"/>
        </w:rPr>
        <w:t xml:space="preserve">Das ist z.B. dann sinnvoll, wenn </w:t>
      </w:r>
      <w:r w:rsidR="00970FBB" w:rsidRPr="002D0A51">
        <w:rPr>
          <w:rFonts w:ascii="Arial" w:hAnsi="Arial" w:cs="Arial"/>
          <w:sz w:val="20"/>
          <w:szCs w:val="20"/>
        </w:rPr>
        <w:t>man dem Paketboten Anweisungen zur Ablage des Pakets geb</w:t>
      </w:r>
      <w:r w:rsidR="002D0A51" w:rsidRPr="002D0A51">
        <w:rPr>
          <w:rFonts w:ascii="Arial" w:hAnsi="Arial" w:cs="Arial"/>
          <w:sz w:val="20"/>
          <w:szCs w:val="20"/>
        </w:rPr>
        <w:t>en</w:t>
      </w:r>
      <w:r w:rsidR="00E22BC1">
        <w:rPr>
          <w:rFonts w:ascii="Arial" w:hAnsi="Arial" w:cs="Arial"/>
          <w:sz w:val="20"/>
          <w:szCs w:val="20"/>
        </w:rPr>
        <w:t xml:space="preserve"> möchte</w:t>
      </w:r>
      <w:r w:rsidR="002D0A51" w:rsidRPr="002D0A51">
        <w:rPr>
          <w:rFonts w:ascii="Arial" w:hAnsi="Arial" w:cs="Arial"/>
          <w:sz w:val="20"/>
          <w:szCs w:val="20"/>
        </w:rPr>
        <w:t>.</w:t>
      </w:r>
      <w:r w:rsidR="00E22BC1">
        <w:rPr>
          <w:rFonts w:ascii="Arial" w:hAnsi="Arial" w:cs="Arial"/>
          <w:sz w:val="20"/>
          <w:szCs w:val="20"/>
        </w:rPr>
        <w:t xml:space="preserve"> Soll das Paket ins Haus gebracht werden</w:t>
      </w:r>
      <w:proofErr w:type="gramStart"/>
      <w:r w:rsidR="00E22BC1">
        <w:rPr>
          <w:rFonts w:ascii="Arial" w:hAnsi="Arial" w:cs="Arial"/>
          <w:sz w:val="20"/>
          <w:szCs w:val="20"/>
        </w:rPr>
        <w:t>, ist</w:t>
      </w:r>
      <w:proofErr w:type="gramEnd"/>
      <w:r w:rsidR="00E22BC1">
        <w:rPr>
          <w:rFonts w:ascii="Arial" w:hAnsi="Arial" w:cs="Arial"/>
          <w:sz w:val="20"/>
          <w:szCs w:val="20"/>
        </w:rPr>
        <w:t xml:space="preserve"> das in </w:t>
      </w:r>
      <w:r w:rsidRPr="002D0A51">
        <w:rPr>
          <w:rFonts w:ascii="Arial" w:hAnsi="Arial" w:cs="Arial"/>
          <w:sz w:val="20"/>
          <w:szCs w:val="20"/>
        </w:rPr>
        <w:t>Kombination</w:t>
      </w:r>
      <w:r w:rsidR="002D0A51" w:rsidRPr="002D0A51">
        <w:rPr>
          <w:rFonts w:ascii="Arial" w:hAnsi="Arial" w:cs="Arial"/>
          <w:sz w:val="20"/>
          <w:szCs w:val="20"/>
        </w:rPr>
        <w:t xml:space="preserve"> mit dem </w:t>
      </w:r>
      <w:r w:rsidR="00E22BC1">
        <w:rPr>
          <w:rFonts w:ascii="Arial" w:hAnsi="Arial" w:cs="Arial"/>
          <w:sz w:val="20"/>
          <w:szCs w:val="20"/>
        </w:rPr>
        <w:t xml:space="preserve">smarten Türschloss äußert einfach umsetzbar. Während man </w:t>
      </w:r>
      <w:r w:rsidR="002D0A51" w:rsidRPr="002D0A51">
        <w:rPr>
          <w:rFonts w:ascii="Arial" w:hAnsi="Arial" w:cs="Arial"/>
          <w:sz w:val="20"/>
          <w:szCs w:val="20"/>
        </w:rPr>
        <w:t xml:space="preserve">dann aus sicherer </w:t>
      </w:r>
      <w:r w:rsidRPr="002D0A51">
        <w:rPr>
          <w:rFonts w:ascii="Arial" w:hAnsi="Arial" w:cs="Arial"/>
          <w:sz w:val="20"/>
          <w:szCs w:val="20"/>
        </w:rPr>
        <w:t>Entfernung</w:t>
      </w:r>
      <w:r w:rsidR="002D0A51" w:rsidRPr="002D0A51">
        <w:rPr>
          <w:rFonts w:ascii="Arial" w:hAnsi="Arial" w:cs="Arial"/>
          <w:sz w:val="20"/>
          <w:szCs w:val="20"/>
        </w:rPr>
        <w:t xml:space="preserve"> die Tür </w:t>
      </w:r>
      <w:r w:rsidR="00E22BC1">
        <w:rPr>
          <w:rFonts w:ascii="Arial" w:hAnsi="Arial" w:cs="Arial"/>
          <w:sz w:val="20"/>
          <w:szCs w:val="20"/>
        </w:rPr>
        <w:t>entriegelt</w:t>
      </w:r>
      <w:r w:rsidR="002D0A51" w:rsidRPr="002D0A51">
        <w:rPr>
          <w:rFonts w:ascii="Arial" w:hAnsi="Arial" w:cs="Arial"/>
          <w:sz w:val="20"/>
          <w:szCs w:val="20"/>
        </w:rPr>
        <w:t xml:space="preserve">, </w:t>
      </w:r>
      <w:r w:rsidR="00E22BC1">
        <w:rPr>
          <w:rFonts w:ascii="Arial" w:hAnsi="Arial" w:cs="Arial"/>
          <w:sz w:val="20"/>
          <w:szCs w:val="20"/>
        </w:rPr>
        <w:t xml:space="preserve">kann der Paketbote ins </w:t>
      </w:r>
      <w:r w:rsidR="002D0A51" w:rsidRPr="002D0A51">
        <w:rPr>
          <w:rFonts w:ascii="Arial" w:hAnsi="Arial" w:cs="Arial"/>
          <w:sz w:val="20"/>
          <w:szCs w:val="20"/>
        </w:rPr>
        <w:t xml:space="preserve">Haus kommen und </w:t>
      </w:r>
      <w:r w:rsidR="000573C6">
        <w:rPr>
          <w:rFonts w:ascii="Arial" w:hAnsi="Arial" w:cs="Arial"/>
          <w:sz w:val="20"/>
          <w:szCs w:val="20"/>
        </w:rPr>
        <w:t xml:space="preserve">das </w:t>
      </w:r>
      <w:r w:rsidR="002D0A51" w:rsidRPr="002D0A51">
        <w:rPr>
          <w:rFonts w:ascii="Arial" w:hAnsi="Arial" w:cs="Arial"/>
          <w:sz w:val="20"/>
          <w:szCs w:val="20"/>
        </w:rPr>
        <w:t>Paket abstellen.</w:t>
      </w:r>
    </w:p>
    <w:p w14:paraId="3CD3556D" w14:textId="77ED6175" w:rsidR="002D0A51" w:rsidRDefault="002D0A51" w:rsidP="00572C2B">
      <w:pPr>
        <w:widowControl w:val="0"/>
        <w:spacing w:after="240" w:line="360" w:lineRule="atLeast"/>
        <w:ind w:right="2160"/>
        <w:jc w:val="both"/>
        <w:rPr>
          <w:rFonts w:ascii="Arial" w:hAnsi="Arial" w:cs="Arial"/>
          <w:sz w:val="20"/>
          <w:szCs w:val="20"/>
        </w:rPr>
      </w:pPr>
      <w:r>
        <w:rPr>
          <w:rFonts w:ascii="Arial" w:hAnsi="Arial" w:cs="Arial"/>
          <w:sz w:val="20"/>
          <w:szCs w:val="20"/>
        </w:rPr>
        <w:t xml:space="preserve">Der Paketzusteller ist in diesem Fall nur ein Beispiel, wie man mit wenig Aufwand und der richtigen Technik in kurzer Zeit und in Eigenregie dafür sorgen kann, auch im Privatbereich eine kontaktlose Einlassmöglichkeit zu schaffen. Das funktioniert </w:t>
      </w:r>
      <w:r w:rsidR="00A30195">
        <w:rPr>
          <w:rFonts w:ascii="Arial" w:hAnsi="Arial" w:cs="Arial"/>
          <w:sz w:val="20"/>
          <w:szCs w:val="20"/>
        </w:rPr>
        <w:t xml:space="preserve">natürlich </w:t>
      </w:r>
      <w:r>
        <w:rPr>
          <w:rFonts w:ascii="Arial" w:hAnsi="Arial" w:cs="Arial"/>
          <w:sz w:val="20"/>
          <w:szCs w:val="20"/>
        </w:rPr>
        <w:t xml:space="preserve">auch wunderbar für Pflegedienste, Pizzaservice, Handwerker und Co. </w:t>
      </w:r>
    </w:p>
    <w:p w14:paraId="2FDD9902" w14:textId="0171C86D" w:rsidR="00F0786F" w:rsidRDefault="009501CE" w:rsidP="00572C2B">
      <w:pPr>
        <w:widowControl w:val="0"/>
        <w:spacing w:after="240" w:line="360" w:lineRule="atLeast"/>
        <w:ind w:right="2160"/>
        <w:jc w:val="both"/>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14:anchorId="0097055A" wp14:editId="3AD259BE">
            <wp:simplePos x="0" y="0"/>
            <wp:positionH relativeFrom="column">
              <wp:posOffset>0</wp:posOffset>
            </wp:positionH>
            <wp:positionV relativeFrom="paragraph">
              <wp:posOffset>41275</wp:posOffset>
            </wp:positionV>
            <wp:extent cx="4400550" cy="2931545"/>
            <wp:effectExtent l="0" t="0" r="0" b="0"/>
            <wp:wrapNone/>
            <wp:docPr id="2" name="Bild 2" descr="Macintosh HD:Users:JorgaBurri-Grisloff:Desktop:SIPA_23:E_HomeTecProGGT:ABUS_HomeTecPro_Milieu_04_Fu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gaBurri-Grisloff:Desktop:SIPA_23:E_HomeTecProGGT:ABUS_HomeTecPro_Milieu_04_Funk.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400550" cy="2931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7E78490" w14:textId="77777777" w:rsidR="009501CE" w:rsidRDefault="009501CE" w:rsidP="00572C2B">
      <w:pPr>
        <w:widowControl w:val="0"/>
        <w:spacing w:after="240" w:line="360" w:lineRule="atLeast"/>
        <w:ind w:right="2160"/>
        <w:jc w:val="both"/>
        <w:rPr>
          <w:rFonts w:ascii="Arial" w:hAnsi="Arial" w:cs="Arial"/>
          <w:sz w:val="20"/>
          <w:szCs w:val="20"/>
        </w:rPr>
      </w:pPr>
    </w:p>
    <w:p w14:paraId="4170A38F" w14:textId="3F3230A2" w:rsidR="009501CE" w:rsidRDefault="009501CE" w:rsidP="00F0786F">
      <w:pPr>
        <w:tabs>
          <w:tab w:val="left" w:pos="7230"/>
        </w:tabs>
        <w:spacing w:line="360" w:lineRule="auto"/>
        <w:ind w:right="2410"/>
        <w:jc w:val="both"/>
        <w:rPr>
          <w:rFonts w:ascii="Arial" w:hAnsi="Arial" w:cs="Arial"/>
          <w:i/>
          <w:sz w:val="16"/>
          <w:szCs w:val="16"/>
        </w:rPr>
      </w:pPr>
    </w:p>
    <w:p w14:paraId="18FFFD69" w14:textId="1F4BF370" w:rsidR="009501CE" w:rsidRDefault="00E22BC1" w:rsidP="00F0786F">
      <w:pPr>
        <w:tabs>
          <w:tab w:val="left" w:pos="7230"/>
        </w:tabs>
        <w:spacing w:line="360" w:lineRule="auto"/>
        <w:ind w:right="2410"/>
        <w:jc w:val="both"/>
        <w:rPr>
          <w:rFonts w:ascii="Arial" w:hAnsi="Arial" w:cs="Arial"/>
          <w:i/>
          <w:sz w:val="16"/>
          <w:szCs w:val="16"/>
        </w:rPr>
      </w:pPr>
      <w:r>
        <w:rPr>
          <w:rFonts w:ascii="Arial" w:hAnsi="Arial" w:cs="Arial"/>
          <w:i/>
          <w:sz w:val="16"/>
          <w:szCs w:val="16"/>
        </w:rPr>
        <w:br/>
      </w:r>
    </w:p>
    <w:p w14:paraId="0EA85E36" w14:textId="1A6FD652" w:rsidR="009501CE" w:rsidRDefault="009501CE" w:rsidP="00F0786F">
      <w:pPr>
        <w:tabs>
          <w:tab w:val="left" w:pos="7230"/>
        </w:tabs>
        <w:spacing w:line="360" w:lineRule="auto"/>
        <w:ind w:right="2410"/>
        <w:jc w:val="both"/>
        <w:rPr>
          <w:rFonts w:ascii="Arial" w:hAnsi="Arial" w:cs="Arial"/>
          <w:i/>
          <w:sz w:val="16"/>
          <w:szCs w:val="16"/>
        </w:rPr>
      </w:pPr>
    </w:p>
    <w:p w14:paraId="6C33095E" w14:textId="77777777" w:rsidR="009501CE" w:rsidRDefault="009501CE" w:rsidP="00F0786F">
      <w:pPr>
        <w:tabs>
          <w:tab w:val="left" w:pos="7230"/>
        </w:tabs>
        <w:spacing w:line="360" w:lineRule="auto"/>
        <w:ind w:right="2410"/>
        <w:jc w:val="both"/>
        <w:rPr>
          <w:rFonts w:ascii="Arial" w:hAnsi="Arial" w:cs="Arial"/>
          <w:i/>
          <w:sz w:val="16"/>
          <w:szCs w:val="16"/>
        </w:rPr>
      </w:pPr>
    </w:p>
    <w:p w14:paraId="7CFB4D7C" w14:textId="77777777" w:rsidR="009501CE" w:rsidRDefault="009501CE" w:rsidP="00F0786F">
      <w:pPr>
        <w:tabs>
          <w:tab w:val="left" w:pos="7230"/>
        </w:tabs>
        <w:spacing w:line="360" w:lineRule="auto"/>
        <w:ind w:right="2410"/>
        <w:jc w:val="both"/>
        <w:rPr>
          <w:rFonts w:ascii="Arial" w:hAnsi="Arial" w:cs="Arial"/>
          <w:i/>
          <w:sz w:val="16"/>
          <w:szCs w:val="16"/>
        </w:rPr>
      </w:pPr>
    </w:p>
    <w:p w14:paraId="4FD89571" w14:textId="77777777" w:rsidR="009501CE" w:rsidRDefault="009501CE" w:rsidP="00F0786F">
      <w:pPr>
        <w:tabs>
          <w:tab w:val="left" w:pos="7230"/>
        </w:tabs>
        <w:spacing w:line="360" w:lineRule="auto"/>
        <w:ind w:right="2410"/>
        <w:jc w:val="both"/>
        <w:rPr>
          <w:rFonts w:ascii="Arial" w:hAnsi="Arial" w:cs="Arial"/>
          <w:i/>
          <w:sz w:val="16"/>
          <w:szCs w:val="16"/>
        </w:rPr>
      </w:pPr>
    </w:p>
    <w:p w14:paraId="42E9F295" w14:textId="77777777" w:rsidR="009501CE" w:rsidRDefault="009501CE" w:rsidP="00F0786F">
      <w:pPr>
        <w:tabs>
          <w:tab w:val="left" w:pos="7230"/>
        </w:tabs>
        <w:spacing w:line="360" w:lineRule="auto"/>
        <w:ind w:right="2410"/>
        <w:jc w:val="both"/>
        <w:rPr>
          <w:rFonts w:ascii="Arial" w:hAnsi="Arial" w:cs="Arial"/>
          <w:i/>
          <w:sz w:val="16"/>
          <w:szCs w:val="16"/>
        </w:rPr>
      </w:pPr>
    </w:p>
    <w:p w14:paraId="7872E5AD" w14:textId="46ED3B57" w:rsidR="009F028B" w:rsidRDefault="00E22BC1" w:rsidP="00F0786F">
      <w:pPr>
        <w:tabs>
          <w:tab w:val="left" w:pos="7230"/>
        </w:tabs>
        <w:spacing w:line="360" w:lineRule="auto"/>
        <w:ind w:right="2410"/>
        <w:jc w:val="both"/>
        <w:rPr>
          <w:rFonts w:ascii="Arial" w:hAnsi="Arial" w:cs="Arial"/>
          <w:sz w:val="20"/>
          <w:szCs w:val="20"/>
        </w:rPr>
      </w:pPr>
      <w:bookmarkStart w:id="0" w:name="_GoBack"/>
      <w:bookmarkEnd w:id="0"/>
      <w:r>
        <w:rPr>
          <w:rFonts w:ascii="Arial" w:hAnsi="Arial" w:cs="Arial"/>
          <w:i/>
          <w:sz w:val="16"/>
          <w:szCs w:val="16"/>
        </w:rPr>
        <w:br/>
      </w:r>
      <w:proofErr w:type="spellStart"/>
      <w:r w:rsidR="009F31AB" w:rsidRPr="009F31AB">
        <w:rPr>
          <w:rFonts w:ascii="Arial" w:hAnsi="Arial" w:cs="Arial"/>
          <w:i/>
          <w:sz w:val="16"/>
          <w:szCs w:val="16"/>
        </w:rPr>
        <w:t>HomeTec</w:t>
      </w:r>
      <w:proofErr w:type="spellEnd"/>
      <w:r w:rsidR="009F31AB" w:rsidRPr="009F31AB">
        <w:rPr>
          <w:rFonts w:ascii="Arial" w:hAnsi="Arial" w:cs="Arial"/>
          <w:i/>
          <w:sz w:val="16"/>
          <w:szCs w:val="16"/>
        </w:rPr>
        <w:t xml:space="preserve"> Pro von ABUS ermöglicht den kontaktlosen Zugang zu Haus und Wohnung. Und wenn die aktuelle Situation überstanden ist, bietet das Produkt einen Zugewinn an Komfort - beispielsweise wenn man mit vollen Händen vom Einkauf nach Hause kommt </w:t>
      </w:r>
    </w:p>
    <w:sectPr w:rsidR="009F028B" w:rsidSect="00572C2B">
      <w:headerReference w:type="default" r:id="rId12"/>
      <w:headerReference w:type="first" r:id="rId13"/>
      <w:footerReference w:type="first" r:id="rId14"/>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3CEAC" w14:textId="77777777" w:rsidR="00E22BC1" w:rsidRDefault="00E22BC1" w:rsidP="007548EC">
      <w:pPr>
        <w:spacing w:after="0" w:line="240" w:lineRule="auto"/>
      </w:pPr>
      <w:r>
        <w:separator/>
      </w:r>
    </w:p>
  </w:endnote>
  <w:endnote w:type="continuationSeparator" w:id="0">
    <w:p w14:paraId="110A4D4B" w14:textId="77777777" w:rsidR="00E22BC1" w:rsidRDefault="00E22BC1"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8AD2B" w14:textId="77777777" w:rsidR="00E22BC1" w:rsidRDefault="00E22BC1" w:rsidP="001551C2">
    <w:pPr>
      <w:spacing w:after="120" w:line="240" w:lineRule="auto"/>
      <w:rPr>
        <w:rFonts w:ascii="Arial" w:hAnsi="Arial" w:cs="Arial"/>
        <w:b/>
        <w:sz w:val="14"/>
        <w:szCs w:val="14"/>
      </w:rPr>
    </w:pPr>
  </w:p>
  <w:p w14:paraId="2784EABB" w14:textId="77777777" w:rsidR="00E22BC1" w:rsidRDefault="00E22BC1" w:rsidP="00703B0E">
    <w:pPr>
      <w:pStyle w:val="Fuzeile"/>
      <w:rPr>
        <w:rFonts w:ascii="Arial" w:hAnsi="Arial" w:cs="Arial"/>
        <w:b/>
        <w:bCs/>
        <w:color w:val="BCBCBC"/>
        <w:sz w:val="14"/>
        <w:szCs w:val="24"/>
      </w:rPr>
    </w:pPr>
  </w:p>
  <w:p w14:paraId="5D683D43" w14:textId="77777777" w:rsidR="00E22BC1" w:rsidRDefault="00E22BC1"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E22BC1" w:rsidRPr="0004680F" w:rsidRDefault="00E22BC1"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 xml:space="preserve">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w:t>
    </w:r>
    <w:proofErr w:type="spellStart"/>
    <w:r w:rsidRPr="00AB23E9">
      <w:rPr>
        <w:rFonts w:ascii="Arial" w:hAnsi="Arial" w:cs="Arial"/>
        <w:color w:val="BCBCBC"/>
        <w:sz w:val="14"/>
        <w:szCs w:val="24"/>
      </w:rPr>
      <w:t>Bremicker</w:t>
    </w:r>
    <w:proofErr w:type="spellEnd"/>
    <w:r w:rsidRPr="00AB23E9">
      <w:rPr>
        <w:rFonts w:ascii="Arial" w:hAnsi="Arial" w:cs="Arial"/>
        <w:color w:val="BCBCBC"/>
        <w:sz w:val="14"/>
        <w:szCs w:val="24"/>
      </w:rPr>
      <w:t xml:space="preserve"> Söhne KG</w:t>
    </w:r>
    <w:proofErr w:type="gramStart"/>
    <w:r w:rsidRPr="00AB23E9">
      <w:rPr>
        <w:rFonts w:ascii="Arial" w:hAnsi="Arial" w:cs="Arial"/>
        <w:color w:val="BCBCBC"/>
        <w:sz w:val="14"/>
        <w:szCs w:val="24"/>
      </w:rPr>
      <w:t>, ABUS</w:t>
    </w:r>
    <w:proofErr w:type="gramEnd"/>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E9901" w14:textId="77777777" w:rsidR="00E22BC1" w:rsidRDefault="00E22BC1" w:rsidP="007548EC">
      <w:pPr>
        <w:spacing w:after="0" w:line="240" w:lineRule="auto"/>
      </w:pPr>
      <w:r>
        <w:separator/>
      </w:r>
    </w:p>
  </w:footnote>
  <w:footnote w:type="continuationSeparator" w:id="0">
    <w:p w14:paraId="1DDCD05B" w14:textId="77777777" w:rsidR="00E22BC1" w:rsidRDefault="00E22BC1" w:rsidP="007548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219E" w14:textId="0C054D15" w:rsidR="00E22BC1" w:rsidRDefault="00E22BC1" w:rsidP="00F64172">
    <w:pPr>
      <w:pStyle w:val="Kopfzeile"/>
      <w:ind w:hanging="1134"/>
    </w:pPr>
    <w:r>
      <w:rPr>
        <w:noProof/>
      </w:rPr>
      <w:drawing>
        <wp:inline distT="0" distB="0" distL="0" distR="0" wp14:anchorId="426ADF98" wp14:editId="46344304">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6503" w14:textId="53B493E0" w:rsidR="00E22BC1" w:rsidRDefault="00E22BC1" w:rsidP="005D03A3">
    <w:pPr>
      <w:pStyle w:val="Kopfzeile"/>
      <w:ind w:hanging="1134"/>
    </w:pPr>
    <w:r>
      <w:rPr>
        <w:noProof/>
      </w:rPr>
      <w:drawing>
        <wp:inline distT="0" distB="0" distL="0" distR="0" wp14:anchorId="5199D177" wp14:editId="53A46709">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77777777" w:rsidR="00E22BC1" w:rsidRDefault="00E22BC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BD"/>
    <w:rsid w:val="00000680"/>
    <w:rsid w:val="000048EE"/>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79A5"/>
    <w:rsid w:val="00050AED"/>
    <w:rsid w:val="00055F33"/>
    <w:rsid w:val="000573C6"/>
    <w:rsid w:val="00060046"/>
    <w:rsid w:val="00060DC3"/>
    <w:rsid w:val="00062A6F"/>
    <w:rsid w:val="000638DF"/>
    <w:rsid w:val="00064ABA"/>
    <w:rsid w:val="00065E7F"/>
    <w:rsid w:val="00066060"/>
    <w:rsid w:val="000730CE"/>
    <w:rsid w:val="000760A7"/>
    <w:rsid w:val="00076D78"/>
    <w:rsid w:val="0008056D"/>
    <w:rsid w:val="00083B20"/>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D09BC"/>
    <w:rsid w:val="000D0D6B"/>
    <w:rsid w:val="000D1384"/>
    <w:rsid w:val="000D1AD4"/>
    <w:rsid w:val="000D31F2"/>
    <w:rsid w:val="000D59C9"/>
    <w:rsid w:val="000E15A9"/>
    <w:rsid w:val="000E1C5F"/>
    <w:rsid w:val="000E24A6"/>
    <w:rsid w:val="000E279D"/>
    <w:rsid w:val="000E41E4"/>
    <w:rsid w:val="000E4C70"/>
    <w:rsid w:val="000E4F4E"/>
    <w:rsid w:val="000E718E"/>
    <w:rsid w:val="000F18B7"/>
    <w:rsid w:val="000F5240"/>
    <w:rsid w:val="000F63D8"/>
    <w:rsid w:val="00101C1A"/>
    <w:rsid w:val="00104713"/>
    <w:rsid w:val="001159AF"/>
    <w:rsid w:val="00116D81"/>
    <w:rsid w:val="001208D0"/>
    <w:rsid w:val="00120CA3"/>
    <w:rsid w:val="00123574"/>
    <w:rsid w:val="00126FB6"/>
    <w:rsid w:val="001276C4"/>
    <w:rsid w:val="001279E4"/>
    <w:rsid w:val="0013031E"/>
    <w:rsid w:val="001313A1"/>
    <w:rsid w:val="00133D88"/>
    <w:rsid w:val="00133EF7"/>
    <w:rsid w:val="00136538"/>
    <w:rsid w:val="00142770"/>
    <w:rsid w:val="00143B52"/>
    <w:rsid w:val="00144A6D"/>
    <w:rsid w:val="00152370"/>
    <w:rsid w:val="00152CF0"/>
    <w:rsid w:val="001551C2"/>
    <w:rsid w:val="00155D42"/>
    <w:rsid w:val="00166854"/>
    <w:rsid w:val="00167DFF"/>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735A"/>
    <w:rsid w:val="001E2D58"/>
    <w:rsid w:val="001E3AF6"/>
    <w:rsid w:val="001F15F6"/>
    <w:rsid w:val="001F190E"/>
    <w:rsid w:val="001F60BC"/>
    <w:rsid w:val="001F61FD"/>
    <w:rsid w:val="00203909"/>
    <w:rsid w:val="00205C60"/>
    <w:rsid w:val="00207686"/>
    <w:rsid w:val="00207A8A"/>
    <w:rsid w:val="002107A2"/>
    <w:rsid w:val="00211C12"/>
    <w:rsid w:val="00211DEF"/>
    <w:rsid w:val="002123D6"/>
    <w:rsid w:val="00214F8D"/>
    <w:rsid w:val="00220312"/>
    <w:rsid w:val="0022729F"/>
    <w:rsid w:val="002318CC"/>
    <w:rsid w:val="002349AB"/>
    <w:rsid w:val="002359E4"/>
    <w:rsid w:val="00236021"/>
    <w:rsid w:val="00237052"/>
    <w:rsid w:val="0023709B"/>
    <w:rsid w:val="00240251"/>
    <w:rsid w:val="00247F8A"/>
    <w:rsid w:val="0025070F"/>
    <w:rsid w:val="00252AB0"/>
    <w:rsid w:val="00255437"/>
    <w:rsid w:val="00255966"/>
    <w:rsid w:val="00256573"/>
    <w:rsid w:val="00260C86"/>
    <w:rsid w:val="00262576"/>
    <w:rsid w:val="00267E9C"/>
    <w:rsid w:val="002736DD"/>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946"/>
    <w:rsid w:val="002C0CDB"/>
    <w:rsid w:val="002C1127"/>
    <w:rsid w:val="002C13A0"/>
    <w:rsid w:val="002C184B"/>
    <w:rsid w:val="002C3B38"/>
    <w:rsid w:val="002C40A1"/>
    <w:rsid w:val="002D080C"/>
    <w:rsid w:val="002D09B2"/>
    <w:rsid w:val="002D0A51"/>
    <w:rsid w:val="002D2E5E"/>
    <w:rsid w:val="002D421F"/>
    <w:rsid w:val="002D5B56"/>
    <w:rsid w:val="002E1C7F"/>
    <w:rsid w:val="002E25F2"/>
    <w:rsid w:val="002E5DEB"/>
    <w:rsid w:val="002F23D1"/>
    <w:rsid w:val="002F478F"/>
    <w:rsid w:val="00301BE6"/>
    <w:rsid w:val="003054D8"/>
    <w:rsid w:val="00305609"/>
    <w:rsid w:val="00307551"/>
    <w:rsid w:val="0030777A"/>
    <w:rsid w:val="00310241"/>
    <w:rsid w:val="00312177"/>
    <w:rsid w:val="00314608"/>
    <w:rsid w:val="00316242"/>
    <w:rsid w:val="00316377"/>
    <w:rsid w:val="003164B4"/>
    <w:rsid w:val="00317F9D"/>
    <w:rsid w:val="003203B2"/>
    <w:rsid w:val="00322931"/>
    <w:rsid w:val="00323F74"/>
    <w:rsid w:val="0032495C"/>
    <w:rsid w:val="00337408"/>
    <w:rsid w:val="00337732"/>
    <w:rsid w:val="00344F51"/>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97C"/>
    <w:rsid w:val="003B757C"/>
    <w:rsid w:val="003B7886"/>
    <w:rsid w:val="003B7E01"/>
    <w:rsid w:val="003C502D"/>
    <w:rsid w:val="003D6003"/>
    <w:rsid w:val="003E11AF"/>
    <w:rsid w:val="003E1E9C"/>
    <w:rsid w:val="003E3AC6"/>
    <w:rsid w:val="003E45D1"/>
    <w:rsid w:val="003E4938"/>
    <w:rsid w:val="003E514C"/>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D77"/>
    <w:rsid w:val="00443C57"/>
    <w:rsid w:val="004456A9"/>
    <w:rsid w:val="0044606B"/>
    <w:rsid w:val="0045368A"/>
    <w:rsid w:val="00454F01"/>
    <w:rsid w:val="004555FC"/>
    <w:rsid w:val="00461447"/>
    <w:rsid w:val="004617AC"/>
    <w:rsid w:val="004679BC"/>
    <w:rsid w:val="004727FB"/>
    <w:rsid w:val="0047312A"/>
    <w:rsid w:val="00473276"/>
    <w:rsid w:val="004750C8"/>
    <w:rsid w:val="0047715E"/>
    <w:rsid w:val="00477E2C"/>
    <w:rsid w:val="00481C25"/>
    <w:rsid w:val="004820AC"/>
    <w:rsid w:val="004853FB"/>
    <w:rsid w:val="0049092A"/>
    <w:rsid w:val="004962D0"/>
    <w:rsid w:val="0049671D"/>
    <w:rsid w:val="004A0494"/>
    <w:rsid w:val="004A2D33"/>
    <w:rsid w:val="004A787E"/>
    <w:rsid w:val="004A7DA1"/>
    <w:rsid w:val="004B69EA"/>
    <w:rsid w:val="004C5887"/>
    <w:rsid w:val="004D0ED1"/>
    <w:rsid w:val="004D2416"/>
    <w:rsid w:val="004D795E"/>
    <w:rsid w:val="004E0D0A"/>
    <w:rsid w:val="004E37C0"/>
    <w:rsid w:val="004E5EB7"/>
    <w:rsid w:val="004E7EEF"/>
    <w:rsid w:val="004F6C37"/>
    <w:rsid w:val="00500D4E"/>
    <w:rsid w:val="00502D54"/>
    <w:rsid w:val="00503812"/>
    <w:rsid w:val="005047D3"/>
    <w:rsid w:val="00505730"/>
    <w:rsid w:val="00505967"/>
    <w:rsid w:val="00506F0D"/>
    <w:rsid w:val="005128EB"/>
    <w:rsid w:val="00512EB6"/>
    <w:rsid w:val="0052075B"/>
    <w:rsid w:val="0052342D"/>
    <w:rsid w:val="005240B9"/>
    <w:rsid w:val="005241DE"/>
    <w:rsid w:val="00530EA6"/>
    <w:rsid w:val="0053109E"/>
    <w:rsid w:val="00532E31"/>
    <w:rsid w:val="0053469B"/>
    <w:rsid w:val="00542DDE"/>
    <w:rsid w:val="00547C5A"/>
    <w:rsid w:val="005500DD"/>
    <w:rsid w:val="005511BA"/>
    <w:rsid w:val="005535E4"/>
    <w:rsid w:val="00555499"/>
    <w:rsid w:val="00560481"/>
    <w:rsid w:val="00560541"/>
    <w:rsid w:val="00560877"/>
    <w:rsid w:val="00562F6A"/>
    <w:rsid w:val="00566693"/>
    <w:rsid w:val="0056697E"/>
    <w:rsid w:val="00566ED6"/>
    <w:rsid w:val="005673EC"/>
    <w:rsid w:val="00567507"/>
    <w:rsid w:val="00572C2B"/>
    <w:rsid w:val="00573AEA"/>
    <w:rsid w:val="00574EC1"/>
    <w:rsid w:val="00581785"/>
    <w:rsid w:val="0058535E"/>
    <w:rsid w:val="005877B8"/>
    <w:rsid w:val="0059080E"/>
    <w:rsid w:val="005A0E78"/>
    <w:rsid w:val="005A1E0A"/>
    <w:rsid w:val="005A2ECF"/>
    <w:rsid w:val="005A417B"/>
    <w:rsid w:val="005A610B"/>
    <w:rsid w:val="005B184C"/>
    <w:rsid w:val="005B5765"/>
    <w:rsid w:val="005B5984"/>
    <w:rsid w:val="005C03CA"/>
    <w:rsid w:val="005C3823"/>
    <w:rsid w:val="005C6EB7"/>
    <w:rsid w:val="005D03A3"/>
    <w:rsid w:val="005D065F"/>
    <w:rsid w:val="005D23E4"/>
    <w:rsid w:val="005D4059"/>
    <w:rsid w:val="005E18DA"/>
    <w:rsid w:val="005E348A"/>
    <w:rsid w:val="005E3B16"/>
    <w:rsid w:val="005E4343"/>
    <w:rsid w:val="005E6610"/>
    <w:rsid w:val="005E705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306E"/>
    <w:rsid w:val="00627E4E"/>
    <w:rsid w:val="00630373"/>
    <w:rsid w:val="00630C1C"/>
    <w:rsid w:val="00631CDB"/>
    <w:rsid w:val="006348FD"/>
    <w:rsid w:val="00635277"/>
    <w:rsid w:val="00640EE3"/>
    <w:rsid w:val="00642689"/>
    <w:rsid w:val="0065195C"/>
    <w:rsid w:val="0065497D"/>
    <w:rsid w:val="006562BC"/>
    <w:rsid w:val="00657EF1"/>
    <w:rsid w:val="006620D9"/>
    <w:rsid w:val="00662555"/>
    <w:rsid w:val="00666152"/>
    <w:rsid w:val="00666175"/>
    <w:rsid w:val="00670622"/>
    <w:rsid w:val="0067313A"/>
    <w:rsid w:val="00673BCF"/>
    <w:rsid w:val="006742D9"/>
    <w:rsid w:val="00674CC4"/>
    <w:rsid w:val="006753FD"/>
    <w:rsid w:val="006760C6"/>
    <w:rsid w:val="006772B7"/>
    <w:rsid w:val="00680309"/>
    <w:rsid w:val="0068084C"/>
    <w:rsid w:val="00681096"/>
    <w:rsid w:val="0068173D"/>
    <w:rsid w:val="006850B5"/>
    <w:rsid w:val="00691BE4"/>
    <w:rsid w:val="006957DE"/>
    <w:rsid w:val="006A3B45"/>
    <w:rsid w:val="006A4975"/>
    <w:rsid w:val="006A6478"/>
    <w:rsid w:val="006A7B74"/>
    <w:rsid w:val="006B1B9B"/>
    <w:rsid w:val="006B4F19"/>
    <w:rsid w:val="006C1ABD"/>
    <w:rsid w:val="006C2080"/>
    <w:rsid w:val="006C458F"/>
    <w:rsid w:val="006C6634"/>
    <w:rsid w:val="006C6700"/>
    <w:rsid w:val="006C7F8B"/>
    <w:rsid w:val="006D03DF"/>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1371E"/>
    <w:rsid w:val="00715310"/>
    <w:rsid w:val="00715AA9"/>
    <w:rsid w:val="00716F75"/>
    <w:rsid w:val="007175D7"/>
    <w:rsid w:val="007211F2"/>
    <w:rsid w:val="007250C2"/>
    <w:rsid w:val="0073083A"/>
    <w:rsid w:val="00730C0B"/>
    <w:rsid w:val="00731D97"/>
    <w:rsid w:val="007335DC"/>
    <w:rsid w:val="0074246D"/>
    <w:rsid w:val="0074594A"/>
    <w:rsid w:val="00751CE6"/>
    <w:rsid w:val="00753E11"/>
    <w:rsid w:val="007548EC"/>
    <w:rsid w:val="0076304D"/>
    <w:rsid w:val="007642C3"/>
    <w:rsid w:val="00766004"/>
    <w:rsid w:val="0077256B"/>
    <w:rsid w:val="00772EAB"/>
    <w:rsid w:val="007738C6"/>
    <w:rsid w:val="00773F1A"/>
    <w:rsid w:val="00774597"/>
    <w:rsid w:val="007803BA"/>
    <w:rsid w:val="007821A5"/>
    <w:rsid w:val="00784DCB"/>
    <w:rsid w:val="00790592"/>
    <w:rsid w:val="00791D73"/>
    <w:rsid w:val="00793AF4"/>
    <w:rsid w:val="007957A9"/>
    <w:rsid w:val="00796F45"/>
    <w:rsid w:val="00797E4A"/>
    <w:rsid w:val="007A0D94"/>
    <w:rsid w:val="007A49E5"/>
    <w:rsid w:val="007A4C34"/>
    <w:rsid w:val="007A4D7F"/>
    <w:rsid w:val="007B1EB5"/>
    <w:rsid w:val="007B25BA"/>
    <w:rsid w:val="007B4730"/>
    <w:rsid w:val="007C082F"/>
    <w:rsid w:val="007D0C24"/>
    <w:rsid w:val="007D11A5"/>
    <w:rsid w:val="007D24D0"/>
    <w:rsid w:val="007D3D5D"/>
    <w:rsid w:val="007D7922"/>
    <w:rsid w:val="007E1FE9"/>
    <w:rsid w:val="007E6918"/>
    <w:rsid w:val="007F3D50"/>
    <w:rsid w:val="007F41A4"/>
    <w:rsid w:val="007F45D4"/>
    <w:rsid w:val="007F70DC"/>
    <w:rsid w:val="007F710E"/>
    <w:rsid w:val="00800671"/>
    <w:rsid w:val="00805C64"/>
    <w:rsid w:val="008152DC"/>
    <w:rsid w:val="00817DC5"/>
    <w:rsid w:val="00817FB1"/>
    <w:rsid w:val="00822FF9"/>
    <w:rsid w:val="00823993"/>
    <w:rsid w:val="008242A0"/>
    <w:rsid w:val="00824802"/>
    <w:rsid w:val="00827213"/>
    <w:rsid w:val="00827FB1"/>
    <w:rsid w:val="00833634"/>
    <w:rsid w:val="00841AD0"/>
    <w:rsid w:val="00843E4B"/>
    <w:rsid w:val="0085558E"/>
    <w:rsid w:val="00856AD0"/>
    <w:rsid w:val="00871EFF"/>
    <w:rsid w:val="008749C7"/>
    <w:rsid w:val="00875B68"/>
    <w:rsid w:val="00876C2D"/>
    <w:rsid w:val="00881768"/>
    <w:rsid w:val="0088313C"/>
    <w:rsid w:val="008879AF"/>
    <w:rsid w:val="00887F6E"/>
    <w:rsid w:val="00895C82"/>
    <w:rsid w:val="008A26CB"/>
    <w:rsid w:val="008A39FA"/>
    <w:rsid w:val="008A47FB"/>
    <w:rsid w:val="008A673F"/>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2DC9"/>
    <w:rsid w:val="008F4058"/>
    <w:rsid w:val="008F4345"/>
    <w:rsid w:val="0090002A"/>
    <w:rsid w:val="009006AC"/>
    <w:rsid w:val="009024E8"/>
    <w:rsid w:val="009069BC"/>
    <w:rsid w:val="009070C6"/>
    <w:rsid w:val="009078FB"/>
    <w:rsid w:val="009108F7"/>
    <w:rsid w:val="00914AEA"/>
    <w:rsid w:val="009176C4"/>
    <w:rsid w:val="00922C51"/>
    <w:rsid w:val="00924FCD"/>
    <w:rsid w:val="00927092"/>
    <w:rsid w:val="00927E9E"/>
    <w:rsid w:val="009316E1"/>
    <w:rsid w:val="00935FF4"/>
    <w:rsid w:val="00936754"/>
    <w:rsid w:val="00936D6A"/>
    <w:rsid w:val="00941D1B"/>
    <w:rsid w:val="00944B46"/>
    <w:rsid w:val="0094795D"/>
    <w:rsid w:val="0095013E"/>
    <w:rsid w:val="009501CE"/>
    <w:rsid w:val="00950384"/>
    <w:rsid w:val="009516F8"/>
    <w:rsid w:val="00954B32"/>
    <w:rsid w:val="00963F87"/>
    <w:rsid w:val="00964FF8"/>
    <w:rsid w:val="00965004"/>
    <w:rsid w:val="00967BEF"/>
    <w:rsid w:val="00970FBB"/>
    <w:rsid w:val="009721DB"/>
    <w:rsid w:val="009743E0"/>
    <w:rsid w:val="00977CBE"/>
    <w:rsid w:val="009829DC"/>
    <w:rsid w:val="00984594"/>
    <w:rsid w:val="0098753A"/>
    <w:rsid w:val="009903C3"/>
    <w:rsid w:val="00992C0E"/>
    <w:rsid w:val="009A00EC"/>
    <w:rsid w:val="009A253E"/>
    <w:rsid w:val="009A6B33"/>
    <w:rsid w:val="009B05DD"/>
    <w:rsid w:val="009B1237"/>
    <w:rsid w:val="009B36F2"/>
    <w:rsid w:val="009B4CE6"/>
    <w:rsid w:val="009B59EA"/>
    <w:rsid w:val="009C3472"/>
    <w:rsid w:val="009C44FE"/>
    <w:rsid w:val="009C4B3A"/>
    <w:rsid w:val="009D113A"/>
    <w:rsid w:val="009D6EF9"/>
    <w:rsid w:val="009D7531"/>
    <w:rsid w:val="009F028B"/>
    <w:rsid w:val="009F152D"/>
    <w:rsid w:val="009F31AB"/>
    <w:rsid w:val="009F3C32"/>
    <w:rsid w:val="009F4888"/>
    <w:rsid w:val="009F4A15"/>
    <w:rsid w:val="009F4A8C"/>
    <w:rsid w:val="009F5D7D"/>
    <w:rsid w:val="00A01B22"/>
    <w:rsid w:val="00A069EC"/>
    <w:rsid w:val="00A07668"/>
    <w:rsid w:val="00A1035B"/>
    <w:rsid w:val="00A11475"/>
    <w:rsid w:val="00A14365"/>
    <w:rsid w:val="00A168ED"/>
    <w:rsid w:val="00A211A3"/>
    <w:rsid w:val="00A22685"/>
    <w:rsid w:val="00A2686D"/>
    <w:rsid w:val="00A30195"/>
    <w:rsid w:val="00A3147E"/>
    <w:rsid w:val="00A31F16"/>
    <w:rsid w:val="00A349B5"/>
    <w:rsid w:val="00A4034C"/>
    <w:rsid w:val="00A46736"/>
    <w:rsid w:val="00A46BB8"/>
    <w:rsid w:val="00A472B5"/>
    <w:rsid w:val="00A50CD6"/>
    <w:rsid w:val="00A50E6A"/>
    <w:rsid w:val="00A51999"/>
    <w:rsid w:val="00A5659F"/>
    <w:rsid w:val="00A5675B"/>
    <w:rsid w:val="00A60D24"/>
    <w:rsid w:val="00A63DDD"/>
    <w:rsid w:val="00A64ABE"/>
    <w:rsid w:val="00A64EFF"/>
    <w:rsid w:val="00A65C74"/>
    <w:rsid w:val="00A6750A"/>
    <w:rsid w:val="00A73EEB"/>
    <w:rsid w:val="00A74FE0"/>
    <w:rsid w:val="00A7680B"/>
    <w:rsid w:val="00A80FF8"/>
    <w:rsid w:val="00A81C6B"/>
    <w:rsid w:val="00A83060"/>
    <w:rsid w:val="00A857B2"/>
    <w:rsid w:val="00A8710D"/>
    <w:rsid w:val="00A93E2D"/>
    <w:rsid w:val="00AA01A5"/>
    <w:rsid w:val="00AA0C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5AF"/>
    <w:rsid w:val="00AF0198"/>
    <w:rsid w:val="00AF4752"/>
    <w:rsid w:val="00AF5B76"/>
    <w:rsid w:val="00B05707"/>
    <w:rsid w:val="00B05A13"/>
    <w:rsid w:val="00B0679C"/>
    <w:rsid w:val="00B1140C"/>
    <w:rsid w:val="00B13492"/>
    <w:rsid w:val="00B16B0F"/>
    <w:rsid w:val="00B1710A"/>
    <w:rsid w:val="00B201E4"/>
    <w:rsid w:val="00B25CC4"/>
    <w:rsid w:val="00B25E94"/>
    <w:rsid w:val="00B26BD6"/>
    <w:rsid w:val="00B328B6"/>
    <w:rsid w:val="00B35377"/>
    <w:rsid w:val="00B35599"/>
    <w:rsid w:val="00B40454"/>
    <w:rsid w:val="00B40831"/>
    <w:rsid w:val="00B408F0"/>
    <w:rsid w:val="00B4160F"/>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8345B"/>
    <w:rsid w:val="00B90020"/>
    <w:rsid w:val="00B92F3C"/>
    <w:rsid w:val="00BA10F9"/>
    <w:rsid w:val="00BA16E0"/>
    <w:rsid w:val="00BB0AE6"/>
    <w:rsid w:val="00BB1826"/>
    <w:rsid w:val="00BB3F19"/>
    <w:rsid w:val="00BB52FB"/>
    <w:rsid w:val="00BB59A1"/>
    <w:rsid w:val="00BB653E"/>
    <w:rsid w:val="00BC110E"/>
    <w:rsid w:val="00BC671B"/>
    <w:rsid w:val="00BD2149"/>
    <w:rsid w:val="00BD31DC"/>
    <w:rsid w:val="00BD57C9"/>
    <w:rsid w:val="00BD6463"/>
    <w:rsid w:val="00BE05B8"/>
    <w:rsid w:val="00BE0914"/>
    <w:rsid w:val="00BE0B5F"/>
    <w:rsid w:val="00BE0EB5"/>
    <w:rsid w:val="00BE53FF"/>
    <w:rsid w:val="00BE7B44"/>
    <w:rsid w:val="00BE7BA9"/>
    <w:rsid w:val="00BF5817"/>
    <w:rsid w:val="00BF7E1E"/>
    <w:rsid w:val="00C01F37"/>
    <w:rsid w:val="00C037E2"/>
    <w:rsid w:val="00C0406D"/>
    <w:rsid w:val="00C04DCE"/>
    <w:rsid w:val="00C07B85"/>
    <w:rsid w:val="00C2092B"/>
    <w:rsid w:val="00C20B0C"/>
    <w:rsid w:val="00C2147A"/>
    <w:rsid w:val="00C24F02"/>
    <w:rsid w:val="00C3136F"/>
    <w:rsid w:val="00C34418"/>
    <w:rsid w:val="00C40603"/>
    <w:rsid w:val="00C4448E"/>
    <w:rsid w:val="00C474D4"/>
    <w:rsid w:val="00C50463"/>
    <w:rsid w:val="00C50932"/>
    <w:rsid w:val="00C520E6"/>
    <w:rsid w:val="00C52D24"/>
    <w:rsid w:val="00C55818"/>
    <w:rsid w:val="00C55985"/>
    <w:rsid w:val="00C55F55"/>
    <w:rsid w:val="00C61A9D"/>
    <w:rsid w:val="00C63F76"/>
    <w:rsid w:val="00C666F1"/>
    <w:rsid w:val="00C679C7"/>
    <w:rsid w:val="00C71B0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689"/>
    <w:rsid w:val="00CB383B"/>
    <w:rsid w:val="00CB4915"/>
    <w:rsid w:val="00CB70AF"/>
    <w:rsid w:val="00CB730E"/>
    <w:rsid w:val="00CB7313"/>
    <w:rsid w:val="00CC2347"/>
    <w:rsid w:val="00CC688C"/>
    <w:rsid w:val="00CD2B0A"/>
    <w:rsid w:val="00CD555A"/>
    <w:rsid w:val="00CD5805"/>
    <w:rsid w:val="00CD797A"/>
    <w:rsid w:val="00CE0A47"/>
    <w:rsid w:val="00CE5B88"/>
    <w:rsid w:val="00CF1297"/>
    <w:rsid w:val="00CF129E"/>
    <w:rsid w:val="00CF136F"/>
    <w:rsid w:val="00CF3654"/>
    <w:rsid w:val="00CF5944"/>
    <w:rsid w:val="00CF6DD4"/>
    <w:rsid w:val="00D02152"/>
    <w:rsid w:val="00D06B56"/>
    <w:rsid w:val="00D100BD"/>
    <w:rsid w:val="00D1189F"/>
    <w:rsid w:val="00D13139"/>
    <w:rsid w:val="00D13E94"/>
    <w:rsid w:val="00D16B8F"/>
    <w:rsid w:val="00D24EF4"/>
    <w:rsid w:val="00D30669"/>
    <w:rsid w:val="00D3273D"/>
    <w:rsid w:val="00D336C6"/>
    <w:rsid w:val="00D345EF"/>
    <w:rsid w:val="00D359AD"/>
    <w:rsid w:val="00D37FB7"/>
    <w:rsid w:val="00D40008"/>
    <w:rsid w:val="00D44EF8"/>
    <w:rsid w:val="00D45B22"/>
    <w:rsid w:val="00D45BCB"/>
    <w:rsid w:val="00D46434"/>
    <w:rsid w:val="00D464CE"/>
    <w:rsid w:val="00D472F5"/>
    <w:rsid w:val="00D47580"/>
    <w:rsid w:val="00D50D79"/>
    <w:rsid w:val="00D516EB"/>
    <w:rsid w:val="00D52255"/>
    <w:rsid w:val="00D545B3"/>
    <w:rsid w:val="00D55331"/>
    <w:rsid w:val="00D62893"/>
    <w:rsid w:val="00D629E2"/>
    <w:rsid w:val="00D63B2A"/>
    <w:rsid w:val="00D63B90"/>
    <w:rsid w:val="00D65230"/>
    <w:rsid w:val="00D667D9"/>
    <w:rsid w:val="00D70301"/>
    <w:rsid w:val="00D7163D"/>
    <w:rsid w:val="00D71D03"/>
    <w:rsid w:val="00D7684A"/>
    <w:rsid w:val="00D81D3F"/>
    <w:rsid w:val="00D86778"/>
    <w:rsid w:val="00D90F47"/>
    <w:rsid w:val="00D916A5"/>
    <w:rsid w:val="00D918D1"/>
    <w:rsid w:val="00D92EDA"/>
    <w:rsid w:val="00D93D6C"/>
    <w:rsid w:val="00D95499"/>
    <w:rsid w:val="00D96A92"/>
    <w:rsid w:val="00DA10D4"/>
    <w:rsid w:val="00DB4C38"/>
    <w:rsid w:val="00DB5060"/>
    <w:rsid w:val="00DB6848"/>
    <w:rsid w:val="00DB7CA0"/>
    <w:rsid w:val="00DC6930"/>
    <w:rsid w:val="00DD07F7"/>
    <w:rsid w:val="00DD2794"/>
    <w:rsid w:val="00DE520B"/>
    <w:rsid w:val="00DF1D09"/>
    <w:rsid w:val="00DF2BB0"/>
    <w:rsid w:val="00DF3475"/>
    <w:rsid w:val="00DF5A5A"/>
    <w:rsid w:val="00E01842"/>
    <w:rsid w:val="00E06241"/>
    <w:rsid w:val="00E06E15"/>
    <w:rsid w:val="00E113A3"/>
    <w:rsid w:val="00E1264F"/>
    <w:rsid w:val="00E132B4"/>
    <w:rsid w:val="00E13873"/>
    <w:rsid w:val="00E13CA9"/>
    <w:rsid w:val="00E140B9"/>
    <w:rsid w:val="00E201FB"/>
    <w:rsid w:val="00E20D52"/>
    <w:rsid w:val="00E21633"/>
    <w:rsid w:val="00E22BC1"/>
    <w:rsid w:val="00E24794"/>
    <w:rsid w:val="00E25DA5"/>
    <w:rsid w:val="00E3046F"/>
    <w:rsid w:val="00E328B8"/>
    <w:rsid w:val="00E36876"/>
    <w:rsid w:val="00E36A23"/>
    <w:rsid w:val="00E378C1"/>
    <w:rsid w:val="00E37B3B"/>
    <w:rsid w:val="00E430C6"/>
    <w:rsid w:val="00E4536A"/>
    <w:rsid w:val="00E45501"/>
    <w:rsid w:val="00E549B9"/>
    <w:rsid w:val="00E57CEE"/>
    <w:rsid w:val="00E63B5D"/>
    <w:rsid w:val="00E655FC"/>
    <w:rsid w:val="00E72FBD"/>
    <w:rsid w:val="00E73BCA"/>
    <w:rsid w:val="00E8054A"/>
    <w:rsid w:val="00E84D50"/>
    <w:rsid w:val="00E86F6F"/>
    <w:rsid w:val="00E87F91"/>
    <w:rsid w:val="00E90F07"/>
    <w:rsid w:val="00E9512D"/>
    <w:rsid w:val="00EA11A6"/>
    <w:rsid w:val="00EA1AF0"/>
    <w:rsid w:val="00EB018E"/>
    <w:rsid w:val="00EB19E8"/>
    <w:rsid w:val="00EB42BA"/>
    <w:rsid w:val="00EC2255"/>
    <w:rsid w:val="00EC28AD"/>
    <w:rsid w:val="00EC3F9F"/>
    <w:rsid w:val="00EC5415"/>
    <w:rsid w:val="00EC75F5"/>
    <w:rsid w:val="00ED104B"/>
    <w:rsid w:val="00ED1EA7"/>
    <w:rsid w:val="00ED2965"/>
    <w:rsid w:val="00ED39DB"/>
    <w:rsid w:val="00ED5FC0"/>
    <w:rsid w:val="00ED6259"/>
    <w:rsid w:val="00EE2307"/>
    <w:rsid w:val="00EE3E0E"/>
    <w:rsid w:val="00EE4ADC"/>
    <w:rsid w:val="00EE4B11"/>
    <w:rsid w:val="00EE77D8"/>
    <w:rsid w:val="00EF0D36"/>
    <w:rsid w:val="00EF19AF"/>
    <w:rsid w:val="00EF5242"/>
    <w:rsid w:val="00EF5313"/>
    <w:rsid w:val="00EF6ABC"/>
    <w:rsid w:val="00EF771E"/>
    <w:rsid w:val="00F04F9C"/>
    <w:rsid w:val="00F05C7B"/>
    <w:rsid w:val="00F06225"/>
    <w:rsid w:val="00F07242"/>
    <w:rsid w:val="00F0786F"/>
    <w:rsid w:val="00F11C9C"/>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FEF"/>
    <w:rsid w:val="00F52210"/>
    <w:rsid w:val="00F53142"/>
    <w:rsid w:val="00F531D0"/>
    <w:rsid w:val="00F56652"/>
    <w:rsid w:val="00F626A7"/>
    <w:rsid w:val="00F64172"/>
    <w:rsid w:val="00F64836"/>
    <w:rsid w:val="00F662D2"/>
    <w:rsid w:val="00F665E5"/>
    <w:rsid w:val="00F66735"/>
    <w:rsid w:val="00F71D01"/>
    <w:rsid w:val="00F728CB"/>
    <w:rsid w:val="00F82AF3"/>
    <w:rsid w:val="00F8387C"/>
    <w:rsid w:val="00F83C3F"/>
    <w:rsid w:val="00F83CF6"/>
    <w:rsid w:val="00F8661B"/>
    <w:rsid w:val="00F9393D"/>
    <w:rsid w:val="00F97314"/>
    <w:rsid w:val="00FA00CA"/>
    <w:rsid w:val="00FA13F9"/>
    <w:rsid w:val="00FA6E43"/>
    <w:rsid w:val="00FA6EED"/>
    <w:rsid w:val="00FA7DE4"/>
    <w:rsid w:val="00FB1EAB"/>
    <w:rsid w:val="00FB2B69"/>
    <w:rsid w:val="00FB2FF8"/>
    <w:rsid w:val="00FB3E39"/>
    <w:rsid w:val="00FB6608"/>
    <w:rsid w:val="00FB7748"/>
    <w:rsid w:val="00FC0EFA"/>
    <w:rsid w:val="00FC16BE"/>
    <w:rsid w:val="00FC16F3"/>
    <w:rsid w:val="00FC38A8"/>
    <w:rsid w:val="00FC47E3"/>
    <w:rsid w:val="00FD1AE6"/>
    <w:rsid w:val="00FD4593"/>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1D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548EC"/>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7548EC"/>
  </w:style>
  <w:style w:type="paragraph" w:styleId="Fuzeile">
    <w:name w:val="footer"/>
    <w:basedOn w:val="Standard"/>
    <w:link w:val="FuzeileZeichen"/>
    <w:uiPriority w:val="99"/>
    <w:unhideWhenUsed/>
    <w:rsid w:val="007548EC"/>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7548EC"/>
  </w:style>
  <w:style w:type="paragraph" w:styleId="Sprechblasentext">
    <w:name w:val="Balloon Text"/>
    <w:basedOn w:val="Standard"/>
    <w:link w:val="SprechblasentextZeichen"/>
    <w:uiPriority w:val="99"/>
    <w:semiHidden/>
    <w:unhideWhenUsed/>
    <w:rsid w:val="007548E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eichen"/>
    <w:uiPriority w:val="99"/>
    <w:semiHidden/>
    <w:unhideWhenUsed/>
    <w:rsid w:val="00B4260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eichen"/>
    <w:uiPriority w:val="99"/>
    <w:semiHidden/>
    <w:unhideWhenUsed/>
    <w:rsid w:val="00B42605"/>
    <w:rPr>
      <w:b/>
      <w:bCs/>
    </w:rPr>
  </w:style>
  <w:style w:type="character" w:customStyle="1" w:styleId="KommentarthemaZeichen">
    <w:name w:val="Kommentarthema Zeichen"/>
    <w:basedOn w:val="KommentartextZeichen"/>
    <w:link w:val="Kommentarthema"/>
    <w:uiPriority w:val="99"/>
    <w:semiHidden/>
    <w:rsid w:val="00B42605"/>
    <w:rPr>
      <w:b/>
      <w:bCs/>
      <w:sz w:val="20"/>
      <w:szCs w:val="20"/>
    </w:rPr>
  </w:style>
  <w:style w:type="paragraph" w:styleId="Bearbeitung">
    <w:name w:val="Revision"/>
    <w:hidden/>
    <w:uiPriority w:val="99"/>
    <w:semiHidden/>
    <w:rsid w:val="00E57CEE"/>
    <w:pPr>
      <w:spacing w:after="0" w:line="240" w:lineRule="auto"/>
    </w:pPr>
  </w:style>
  <w:style w:type="character" w:styleId="Gesichte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Betont">
    <w:name w:val="Strong"/>
    <w:basedOn w:val="Absatzstandardschriftart"/>
    <w:uiPriority w:val="22"/>
    <w:qFormat/>
    <w:rsid w:val="002A0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e@abus.de" TargetMode="External"/><Relationship Id="rId10" Type="http://schemas.openxmlformats.org/officeDocument/2006/relationships/hyperlink" Target="mailto:presse@abu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A174-DA04-0D4C-9A9B-0D7B842F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\SC-Dokumente\Vorlagen\Pressemitteilung\wordvorlagen-pressemitteilungen\Wordvorlagen\ASC-Pressemitteilung-Master.dotx</Template>
  <TotalTime>1</TotalTime>
  <Pages>2</Pages>
  <Words>437</Words>
  <Characters>2757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3</cp:revision>
  <cp:lastPrinted>2020-04-08T06:41:00Z</cp:lastPrinted>
  <dcterms:created xsi:type="dcterms:W3CDTF">2020-04-08T06:41:00Z</dcterms:created>
  <dcterms:modified xsi:type="dcterms:W3CDTF">2020-04-08T06:41:00Z</dcterms:modified>
</cp:coreProperties>
</file>